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BAD8" w14:textId="2E90A87B" w:rsidR="0052670E" w:rsidRPr="00046BC0" w:rsidRDefault="009D6342" w:rsidP="00305B4C">
      <w:pPr>
        <w:tabs>
          <w:tab w:val="left" w:pos="2280"/>
        </w:tabs>
        <w:spacing w:before="78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5"/>
          <w:w w:val="115"/>
          <w:sz w:val="48"/>
          <w:szCs w:val="48"/>
        </w:rPr>
        <w:t>BP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ab/>
      </w:r>
      <w:r w:rsidR="006F6C7C">
        <w:rPr>
          <w:rFonts w:ascii="Arial" w:hAnsi="Arial" w:cs="Arial"/>
          <w:color w:val="000000" w:themeColor="text1"/>
          <w:sz w:val="48"/>
          <w:szCs w:val="48"/>
        </w:rPr>
        <w:t xml:space="preserve">                   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28"/>
          <w:w w:val="11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15"/>
          <w:sz w:val="48"/>
          <w:szCs w:val="48"/>
        </w:rPr>
        <w:t>PUANGTHONG</w:t>
      </w:r>
    </w:p>
    <w:p w14:paraId="4244A8E4" w14:textId="77777777" w:rsidR="0052670E" w:rsidRPr="00046BC0" w:rsidRDefault="0052670E" w:rsidP="00305B4C">
      <w:pPr>
        <w:pStyle w:val="BodyText"/>
        <w:spacing w:before="2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5F10040C" w14:textId="77777777" w:rsidR="0052670E" w:rsidRPr="00046BC0" w:rsidRDefault="009D6342" w:rsidP="00305B4C">
      <w:pPr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Born 1969,</w:t>
      </w:r>
      <w:r w:rsidRPr="00046BC0">
        <w:rPr>
          <w:rFonts w:ascii="Arial" w:hAnsi="Arial" w:cs="Arial"/>
          <w:color w:val="000000" w:themeColor="text1"/>
          <w:spacing w:val="-2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Cha-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uat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,</w:t>
      </w:r>
      <w:r w:rsidRPr="00046BC0">
        <w:rPr>
          <w:rFonts w:ascii="Arial" w:hAnsi="Arial" w:cs="Arial"/>
          <w:color w:val="000000" w:themeColor="text1"/>
          <w:spacing w:val="-2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Nakhon Si Thammarat,</w:t>
      </w:r>
      <w:r w:rsidRPr="00046BC0">
        <w:rPr>
          <w:rFonts w:ascii="Arial" w:hAnsi="Arial" w:cs="Arial"/>
          <w:color w:val="000000" w:themeColor="text1"/>
          <w:spacing w:val="-2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Thailand Lives in Melbourne,</w:t>
      </w:r>
      <w:r w:rsidRPr="00046BC0">
        <w:rPr>
          <w:rFonts w:ascii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Victoria</w:t>
      </w:r>
    </w:p>
    <w:p w14:paraId="29CF3513" w14:textId="77777777" w:rsidR="0052670E" w:rsidRPr="00046BC0" w:rsidRDefault="0052670E" w:rsidP="00305B4C">
      <w:pPr>
        <w:pStyle w:val="BodyText"/>
        <w:spacing w:before="147"/>
        <w:ind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0D33E330" w14:textId="77777777" w:rsidR="0052670E" w:rsidRPr="00046BC0" w:rsidRDefault="009D6342" w:rsidP="00305B4C">
      <w:pPr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Puangthong</w:t>
      </w:r>
      <w:proofErr w:type="spellEnd"/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is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contemporary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painter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based in Melbourne and descends from a long family line</w:t>
      </w:r>
      <w:r w:rsidRPr="00046BC0">
        <w:rPr>
          <w:rFonts w:ascii="Arial" w:hAnsi="Arial" w:cs="Arial"/>
          <w:color w:val="000000" w:themeColor="text1"/>
          <w:spacing w:val="80"/>
          <w:w w:val="15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temple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arts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practitioners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that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includes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dancers,</w:t>
      </w:r>
    </w:p>
    <w:p w14:paraId="26534174" w14:textId="7881E60B" w:rsidR="0052670E" w:rsidRPr="00046BC0" w:rsidRDefault="009D6342" w:rsidP="00305B4C">
      <w:pPr>
        <w:spacing w:before="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healers, oracles and master puppet makers. Bundit</w:t>
      </w:r>
      <w:r w:rsidRPr="00046BC0">
        <w:rPr>
          <w:rFonts w:ascii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received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formal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training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temple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painting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at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</w:t>
      </w:r>
      <w:r w:rsidR="003D563F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south</w:t>
      </w:r>
      <w:r w:rsidRPr="00046BC0">
        <w:rPr>
          <w:rFonts w:ascii="Arial" w:hAnsi="Arial" w:cs="Arial"/>
          <w:color w:val="000000" w:themeColor="text1"/>
          <w:spacing w:val="3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Thai</w:t>
      </w:r>
      <w:r w:rsidRPr="00046BC0">
        <w:rPr>
          <w:rFonts w:ascii="Arial" w:hAnsi="Arial" w:cs="Arial"/>
          <w:color w:val="000000" w:themeColor="text1"/>
          <w:spacing w:val="3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art</w:t>
      </w:r>
      <w:r w:rsidRPr="00046BC0">
        <w:rPr>
          <w:rFonts w:ascii="Arial" w:hAnsi="Arial" w:cs="Arial"/>
          <w:color w:val="000000" w:themeColor="text1"/>
          <w:spacing w:val="3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academy</w:t>
      </w:r>
      <w:r w:rsidRPr="00046BC0">
        <w:rPr>
          <w:rFonts w:ascii="Arial" w:hAnsi="Arial" w:cs="Arial"/>
          <w:color w:val="000000" w:themeColor="text1"/>
          <w:spacing w:val="3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where</w:t>
      </w:r>
      <w:r w:rsidRPr="00046BC0">
        <w:rPr>
          <w:rFonts w:ascii="Arial" w:hAnsi="Arial" w:cs="Arial"/>
          <w:color w:val="000000" w:themeColor="text1"/>
          <w:spacing w:val="3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he</w:t>
      </w:r>
      <w:r w:rsidRPr="00046BC0">
        <w:rPr>
          <w:rFonts w:ascii="Arial" w:hAnsi="Arial" w:cs="Arial"/>
          <w:color w:val="000000" w:themeColor="text1"/>
          <w:spacing w:val="3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was</w:t>
      </w:r>
      <w:r w:rsidRPr="00046BC0">
        <w:rPr>
          <w:rFonts w:ascii="Arial" w:hAnsi="Arial" w:cs="Arial"/>
          <w:color w:val="000000" w:themeColor="text1"/>
          <w:spacing w:val="3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taught</w:t>
      </w:r>
      <w:r w:rsidRPr="00046BC0">
        <w:rPr>
          <w:rFonts w:ascii="Arial" w:hAnsi="Arial" w:cs="Arial"/>
          <w:color w:val="000000" w:themeColor="text1"/>
          <w:spacing w:val="3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>to</w:t>
      </w:r>
      <w:r w:rsidR="003D563F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follow traditional Thai religious and mythological styles and iconography. He later explored western art, completing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Masters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painting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</w:t>
      </w:r>
      <w:r w:rsidR="003D563F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printmaking</w:t>
      </w:r>
      <w:r w:rsidRPr="00046BC0">
        <w:rPr>
          <w:rFonts w:ascii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at</w:t>
      </w:r>
      <w:r w:rsidRPr="00046BC0">
        <w:rPr>
          <w:rFonts w:ascii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Chang</w:t>
      </w:r>
      <w:r w:rsidRPr="00046BC0">
        <w:rPr>
          <w:rFonts w:ascii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Mai</w:t>
      </w:r>
      <w:r w:rsidRPr="00046BC0">
        <w:rPr>
          <w:rFonts w:ascii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University,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earned a Master of Visual Arts from the Victorian </w:t>
      </w:r>
      <w:r w:rsidRPr="00046BC0">
        <w:rPr>
          <w:rFonts w:ascii="Arial" w:hAnsi="Arial" w:cs="Arial"/>
          <w:color w:val="000000" w:themeColor="text1"/>
          <w:spacing w:val="9"/>
          <w:w w:val="110"/>
          <w:sz w:val="48"/>
          <w:szCs w:val="48"/>
        </w:rPr>
        <w:t xml:space="preserve">College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 the Arts in 2005. After moving to Melbourne,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 made connections between temple painting</w:t>
      </w:r>
      <w:r w:rsidRPr="00046BC0">
        <w:rPr>
          <w:rFonts w:ascii="Arial" w:hAnsi="Arial" w:cs="Arial"/>
          <w:color w:val="000000" w:themeColor="text1"/>
          <w:spacing w:val="80"/>
          <w:w w:val="15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 Melbourne’s graffiti culture, and along with the influence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western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artists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such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as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Jean-Michel</w:t>
      </w:r>
      <w:r w:rsidR="003D563F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Basquiat, this</w:t>
      </w:r>
      <w:r w:rsidRPr="00046BC0">
        <w:rPr>
          <w:rFonts w:ascii="Arial" w:hAnsi="Arial" w:cs="Arial"/>
          <w:color w:val="000000" w:themeColor="text1"/>
          <w:spacing w:val="3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led</w:t>
      </w:r>
      <w:r w:rsidRPr="00046BC0">
        <w:rPr>
          <w:rFonts w:ascii="Arial" w:hAnsi="Arial" w:cs="Arial"/>
          <w:color w:val="000000" w:themeColor="text1"/>
          <w:spacing w:val="3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him</w:t>
      </w:r>
      <w:r w:rsidRPr="00046BC0">
        <w:rPr>
          <w:rFonts w:ascii="Arial" w:hAnsi="Arial" w:cs="Arial"/>
          <w:color w:val="000000" w:themeColor="text1"/>
          <w:spacing w:val="3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to</w:t>
      </w:r>
      <w:r w:rsidRPr="00046BC0">
        <w:rPr>
          <w:rFonts w:ascii="Arial" w:hAnsi="Arial" w:cs="Arial"/>
          <w:color w:val="000000" w:themeColor="text1"/>
          <w:spacing w:val="3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cultivate</w:t>
      </w:r>
      <w:r w:rsidRPr="00046BC0">
        <w:rPr>
          <w:rFonts w:ascii="Arial" w:hAnsi="Arial" w:cs="Arial"/>
          <w:color w:val="000000" w:themeColor="text1"/>
          <w:spacing w:val="3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</w:t>
      </w:r>
      <w:r w:rsidRPr="00046BC0">
        <w:rPr>
          <w:rFonts w:ascii="Arial" w:hAnsi="Arial" w:cs="Arial"/>
          <w:color w:val="000000" w:themeColor="text1"/>
          <w:spacing w:val="3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distinctive</w:t>
      </w:r>
    </w:p>
    <w:p w14:paraId="6302BD8E" w14:textId="72EEC1A3" w:rsidR="0052670E" w:rsidRPr="00046BC0" w:rsidRDefault="009D6342" w:rsidP="00305B4C">
      <w:pPr>
        <w:spacing w:before="29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contemporary practice. His work redefines traditions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by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celebrating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 ‘in</w:t>
      </w:r>
      <w:r w:rsidR="008122D2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betweenness’</w:t>
      </w:r>
      <w:r w:rsidRPr="00046BC0">
        <w:rPr>
          <w:rFonts w:ascii="Arial" w:hAnsi="Arial" w:cs="Arial"/>
          <w:color w:val="000000" w:themeColor="text1"/>
          <w:spacing w:val="3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living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within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2 cultures.</w:t>
      </w:r>
    </w:p>
    <w:p w14:paraId="4EDBD4F7" w14:textId="63CF110B" w:rsidR="0052670E" w:rsidRPr="00046BC0" w:rsidRDefault="009D6342" w:rsidP="00305B4C">
      <w:pPr>
        <w:spacing w:before="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 this commission, Bundit draws deeply on memory and channels the spiritual presence of his late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grandmother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grandfather.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He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honours</w:t>
      </w:r>
      <w:proofErr w:type="spellEnd"/>
      <w:r w:rsidR="006B190A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aspects</w:t>
      </w:r>
      <w:r w:rsidRPr="00046BC0">
        <w:rPr>
          <w:rFonts w:ascii="Arial" w:hAnsi="Arial" w:cs="Arial"/>
          <w:color w:val="000000" w:themeColor="text1"/>
          <w:spacing w:val="2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2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their</w:t>
      </w:r>
      <w:r w:rsidRPr="00046BC0">
        <w:rPr>
          <w:rFonts w:ascii="Arial" w:hAnsi="Arial" w:cs="Arial"/>
          <w:color w:val="000000" w:themeColor="text1"/>
          <w:spacing w:val="2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creativity</w:t>
      </w:r>
      <w:r w:rsidRPr="00046BC0">
        <w:rPr>
          <w:rFonts w:ascii="Arial" w:hAnsi="Arial" w:cs="Arial"/>
          <w:color w:val="000000" w:themeColor="text1"/>
          <w:spacing w:val="2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2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spirituality: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stencils</w:t>
      </w:r>
    </w:p>
    <w:p w14:paraId="45E3676F" w14:textId="1B8DAEFC" w:rsidR="0052670E" w:rsidRPr="00046BC0" w:rsidRDefault="009D6342" w:rsidP="00305B4C">
      <w:pPr>
        <w:spacing w:before="29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 botanical illustrations,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images of bandaged limbs and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tied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bundles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healing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plants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refer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to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his</w:t>
      </w:r>
      <w:r w:rsidR="006B190A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grandmother’s healing practice. In creating the painting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Puangthong</w:t>
      </w:r>
      <w:proofErr w:type="spellEnd"/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delved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into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</w:p>
    <w:p w14:paraId="40D90C82" w14:textId="21DB32E5" w:rsidR="0052670E" w:rsidRPr="00046BC0" w:rsidRDefault="009D6342" w:rsidP="00305B4C">
      <w:pPr>
        <w:spacing w:before="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Library’s</w:t>
      </w:r>
      <w:r w:rsidRPr="00046BC0">
        <w:rPr>
          <w:rFonts w:ascii="Arial" w:hAnsi="Arial" w:cs="Arial"/>
          <w:color w:val="000000" w:themeColor="text1"/>
          <w:spacing w:val="1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collection</w:t>
      </w:r>
      <w:r w:rsidRPr="00046BC0">
        <w:rPr>
          <w:rFonts w:ascii="Arial" w:hAnsi="Arial" w:cs="Arial"/>
          <w:color w:val="000000" w:themeColor="text1"/>
          <w:spacing w:val="1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1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botanical</w:t>
      </w:r>
      <w:r w:rsidRPr="00046BC0">
        <w:rPr>
          <w:rFonts w:ascii="Arial" w:hAnsi="Arial" w:cs="Arial"/>
          <w:color w:val="000000" w:themeColor="text1"/>
          <w:spacing w:val="1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texts,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bestiaries,</w:t>
      </w:r>
      <w:r w:rsidR="006B190A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travelogues and manuscripts,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with an emphasis on illustrations of flowers and herbs. This search</w:t>
      </w:r>
      <w:r w:rsidR="006B190A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eventually led to the discovery of curious images of animal and plant hybrids.</w:t>
      </w:r>
    </w:p>
    <w:p w14:paraId="7D321ED9" w14:textId="77777777" w:rsidR="0072254E" w:rsidRPr="00046BC0" w:rsidRDefault="0072254E" w:rsidP="00305B4C">
      <w:pPr>
        <w:spacing w:before="604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  <w:u w:val="single"/>
        </w:rPr>
      </w:pPr>
    </w:p>
    <w:p w14:paraId="62E8DD62" w14:textId="77777777" w:rsidR="000A18E5" w:rsidRDefault="000A18E5" w:rsidP="00305B4C">
      <w:pPr>
        <w:spacing w:before="604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  <w:u w:val="single"/>
        </w:rPr>
      </w:pPr>
    </w:p>
    <w:p w14:paraId="01BAE77E" w14:textId="77777777" w:rsidR="000A18E5" w:rsidRDefault="000A18E5" w:rsidP="00305B4C">
      <w:pPr>
        <w:spacing w:before="604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  <w:u w:val="single"/>
        </w:rPr>
      </w:pPr>
    </w:p>
    <w:p w14:paraId="60399942" w14:textId="775B1B45" w:rsidR="0052670E" w:rsidRPr="000A18E5" w:rsidRDefault="009D6342" w:rsidP="00305B4C">
      <w:pPr>
        <w:spacing w:before="604"/>
        <w:ind w:left="660" w:right="530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0A18E5">
        <w:rPr>
          <w:rFonts w:ascii="Arial" w:hAnsi="Arial" w:cs="Arial"/>
          <w:b/>
          <w:bCs/>
          <w:color w:val="000000" w:themeColor="text1"/>
          <w:w w:val="110"/>
          <w:sz w:val="48"/>
          <w:szCs w:val="48"/>
        </w:rPr>
        <w:t>Bundit</w:t>
      </w:r>
      <w:r w:rsidRPr="000A18E5">
        <w:rPr>
          <w:rFonts w:ascii="Arial" w:hAnsi="Arial" w:cs="Arial"/>
          <w:b/>
          <w:bCs/>
          <w:color w:val="000000" w:themeColor="text1"/>
          <w:spacing w:val="50"/>
          <w:w w:val="110"/>
          <w:sz w:val="48"/>
          <w:szCs w:val="48"/>
        </w:rPr>
        <w:t xml:space="preserve"> </w:t>
      </w:r>
      <w:r w:rsidRPr="000A18E5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PUANGTHONG</w:t>
      </w:r>
    </w:p>
    <w:p w14:paraId="1CB9615B" w14:textId="77777777" w:rsidR="0052670E" w:rsidRPr="00046BC0" w:rsidRDefault="009D6342" w:rsidP="00305B4C">
      <w:pPr>
        <w:spacing w:before="36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(Born</w:t>
      </w:r>
      <w:r w:rsidRPr="00046BC0">
        <w:rPr>
          <w:rFonts w:ascii="Arial" w:hAnsi="Arial" w:cs="Arial"/>
          <w:color w:val="000000" w:themeColor="text1"/>
          <w:spacing w:val="4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1969)</w:t>
      </w:r>
    </w:p>
    <w:p w14:paraId="0ED89483" w14:textId="77777777" w:rsidR="0052670E" w:rsidRPr="00046BC0" w:rsidRDefault="009D6342" w:rsidP="00305B4C">
      <w:pPr>
        <w:spacing w:before="36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proofErr w:type="spellStart"/>
      <w:r w:rsidRPr="0015453E">
        <w:rPr>
          <w:rFonts w:ascii="Tahoma" w:eastAsia="Microsoft Sans Serif" w:hAnsi="Tahoma" w:cs="Tahoma"/>
          <w:b/>
          <w:bCs/>
          <w:color w:val="000000" w:themeColor="text1"/>
          <w:w w:val="110"/>
          <w:sz w:val="48"/>
          <w:szCs w:val="48"/>
        </w:rPr>
        <w:t>อบเชย</w:t>
      </w:r>
      <w:proofErr w:type="spellEnd"/>
      <w:r w:rsidRPr="0015453E">
        <w:rPr>
          <w:rFonts w:ascii="Arial" w:eastAsia="Microsoft Sans Serif" w:hAnsi="Arial" w:cs="Arial"/>
          <w:b/>
          <w:bCs/>
          <w:color w:val="000000" w:themeColor="text1"/>
          <w:spacing w:val="6"/>
          <w:w w:val="150"/>
          <w:sz w:val="48"/>
          <w:szCs w:val="48"/>
        </w:rPr>
        <w:t xml:space="preserve"> </w:t>
      </w:r>
      <w:proofErr w:type="spellStart"/>
      <w:r w:rsidRPr="0015453E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Obchey</w:t>
      </w:r>
      <w:proofErr w:type="spellEnd"/>
      <w:r w:rsidRPr="00046BC0">
        <w:rPr>
          <w:rFonts w:ascii="Arial" w:hAnsi="Arial" w:cs="Arial"/>
          <w:color w:val="000000" w:themeColor="text1"/>
          <w:spacing w:val="5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2025</w:t>
      </w:r>
    </w:p>
    <w:p w14:paraId="25C61EC3" w14:textId="77777777" w:rsidR="0052670E" w:rsidRPr="00046BC0" w:rsidRDefault="009D6342" w:rsidP="00305B4C">
      <w:pPr>
        <w:spacing w:before="36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3</w:t>
      </w:r>
      <w:r w:rsidRPr="00046BC0">
        <w:rPr>
          <w:rFonts w:ascii="Arial" w:hAnsi="Arial" w:cs="Arial"/>
          <w:color w:val="000000" w:themeColor="text1"/>
          <w:spacing w:val="-3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parts,</w:t>
      </w:r>
      <w:r w:rsidRPr="00046BC0">
        <w:rPr>
          <w:rFonts w:ascii="Arial" w:hAnsi="Arial" w:cs="Arial"/>
          <w:color w:val="000000" w:themeColor="text1"/>
          <w:spacing w:val="-4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acrylic</w:t>
      </w:r>
      <w:r w:rsidRPr="00046BC0">
        <w:rPr>
          <w:rFonts w:ascii="Arial" w:hAnsi="Arial" w:cs="Arial"/>
          <w:color w:val="000000" w:themeColor="text1"/>
          <w:spacing w:val="-2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on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canvas</w:t>
      </w:r>
    </w:p>
    <w:p w14:paraId="3C96E905" w14:textId="77777777" w:rsidR="0052670E" w:rsidRPr="00046BC0" w:rsidRDefault="009D6342" w:rsidP="00305B4C">
      <w:pPr>
        <w:spacing w:before="36"/>
        <w:ind w:left="660" w:right="530"/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Commissioned</w:t>
      </w:r>
      <w:r w:rsidRPr="00046BC0">
        <w:rPr>
          <w:rFonts w:ascii="Arial" w:hAnsi="Arial" w:cs="Arial"/>
          <w:color w:val="000000" w:themeColor="text1"/>
          <w:spacing w:val="1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by</w:t>
      </w:r>
      <w:r w:rsidRPr="00046BC0">
        <w:rPr>
          <w:rFonts w:ascii="Arial" w:hAnsi="Arial" w:cs="Arial"/>
          <w:color w:val="000000" w:themeColor="text1"/>
          <w:spacing w:val="1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State</w:t>
      </w:r>
      <w:r w:rsidRPr="00046BC0">
        <w:rPr>
          <w:rFonts w:ascii="Arial" w:hAnsi="Arial" w:cs="Arial"/>
          <w:color w:val="000000" w:themeColor="text1"/>
          <w:spacing w:val="1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Library</w:t>
      </w:r>
      <w:r w:rsidRPr="00046BC0">
        <w:rPr>
          <w:rFonts w:ascii="Arial" w:hAnsi="Arial" w:cs="Arial"/>
          <w:color w:val="000000" w:themeColor="text1"/>
          <w:spacing w:val="1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Victoria</w:t>
      </w:r>
    </w:p>
    <w:p w14:paraId="305EEE63" w14:textId="77777777" w:rsidR="0072254E" w:rsidRPr="00046BC0" w:rsidRDefault="0072254E" w:rsidP="00305B4C">
      <w:pPr>
        <w:spacing w:before="36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06CD5CEF" w14:textId="77777777" w:rsidR="008122D2" w:rsidRPr="008122D2" w:rsidRDefault="008122D2" w:rsidP="00305B4C">
      <w:pPr>
        <w:pStyle w:val="ListParagraph"/>
        <w:numPr>
          <w:ilvl w:val="0"/>
          <w:numId w:val="1"/>
        </w:numPr>
        <w:tabs>
          <w:tab w:val="left" w:pos="441"/>
        </w:tabs>
        <w:spacing w:before="70"/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464BD058" w14:textId="1743AE6F" w:rsidR="0052670E" w:rsidRPr="00CD6B00" w:rsidRDefault="009D6342" w:rsidP="008122D2">
      <w:pPr>
        <w:pStyle w:val="ListParagraph"/>
        <w:tabs>
          <w:tab w:val="left" w:pos="441"/>
        </w:tabs>
        <w:spacing w:before="70"/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proofErr w:type="spellStart"/>
      <w:r w:rsidRPr="00CD6B00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Kōnosuke</w:t>
      </w:r>
      <w:proofErr w:type="spellEnd"/>
      <w:r w:rsidRPr="00CD6B00">
        <w:rPr>
          <w:rFonts w:ascii="Arial" w:hAnsi="Arial" w:cs="Arial"/>
          <w:b/>
          <w:bCs/>
          <w:color w:val="000000" w:themeColor="text1"/>
          <w:spacing w:val="1"/>
          <w:w w:val="110"/>
          <w:sz w:val="48"/>
          <w:szCs w:val="48"/>
          <w:u w:val="none"/>
        </w:rPr>
        <w:t xml:space="preserve"> </w:t>
      </w:r>
      <w:r w:rsidRPr="00CD6B00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  <w:u w:val="none"/>
        </w:rPr>
        <w:t>YAMASHITA</w:t>
      </w:r>
    </w:p>
    <w:p w14:paraId="65848C9E" w14:textId="77777777" w:rsidR="0052670E" w:rsidRPr="008502CB" w:rsidRDefault="009D6342" w:rsidP="00305B4C">
      <w:pPr>
        <w:ind w:left="660" w:right="530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proofErr w:type="spellStart"/>
      <w:r w:rsidRPr="008502CB">
        <w:rPr>
          <w:rFonts w:ascii="MS Mincho" w:eastAsia="MS Mincho" w:hAnsi="MS Mincho" w:cs="MS Mincho" w:hint="eastAsia"/>
          <w:b/>
          <w:bCs/>
          <w:color w:val="000000" w:themeColor="text1"/>
          <w:spacing w:val="8"/>
          <w:sz w:val="48"/>
          <w:szCs w:val="48"/>
        </w:rPr>
        <w:t>はなふくさ</w:t>
      </w:r>
      <w:r w:rsidRPr="008502CB"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  <w:t>Hana</w:t>
      </w:r>
      <w:proofErr w:type="spellEnd"/>
      <w:r w:rsidRPr="008502CB">
        <w:rPr>
          <w:rFonts w:ascii="Arial" w:hAnsi="Arial" w:cs="Arial"/>
          <w:b/>
          <w:bCs/>
          <w:i/>
          <w:iCs/>
          <w:color w:val="000000" w:themeColor="text1"/>
          <w:spacing w:val="-16"/>
          <w:sz w:val="48"/>
          <w:szCs w:val="48"/>
        </w:rPr>
        <w:t xml:space="preserve"> </w:t>
      </w:r>
      <w:proofErr w:type="spellStart"/>
      <w:r w:rsidRPr="008502CB">
        <w:rPr>
          <w:rFonts w:ascii="Arial" w:hAnsi="Arial" w:cs="Arial"/>
          <w:b/>
          <w:bCs/>
          <w:i/>
          <w:iCs/>
          <w:color w:val="000000" w:themeColor="text1"/>
          <w:spacing w:val="-2"/>
          <w:sz w:val="48"/>
          <w:szCs w:val="48"/>
        </w:rPr>
        <w:t>fukusa</w:t>
      </w:r>
      <w:proofErr w:type="spellEnd"/>
    </w:p>
    <w:p w14:paraId="291382A2" w14:textId="77777777" w:rsidR="0052670E" w:rsidRPr="00046BC0" w:rsidRDefault="009D6342" w:rsidP="00305B4C">
      <w:pPr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Ōsaka:</w:t>
      </w:r>
      <w:r w:rsidRPr="00046BC0">
        <w:rPr>
          <w:rFonts w:ascii="Arial" w:hAnsi="Arial" w:cs="Arial"/>
          <w:color w:val="000000" w:themeColor="text1"/>
          <w:spacing w:val="1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Aoki</w:t>
      </w:r>
      <w:r w:rsidRPr="00046BC0">
        <w:rPr>
          <w:rFonts w:ascii="Arial" w:hAnsi="Arial" w:cs="Arial"/>
          <w:color w:val="000000" w:themeColor="text1"/>
          <w:spacing w:val="21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Tsunesaburō</w:t>
      </w:r>
      <w:r w:rsidRPr="00046BC0">
        <w:rPr>
          <w:rFonts w:ascii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Meiji</w:t>
      </w:r>
      <w:r w:rsidRPr="00046BC0">
        <w:rPr>
          <w:rFonts w:ascii="Arial" w:hAnsi="Arial" w:cs="Arial"/>
          <w:color w:val="000000" w:themeColor="text1"/>
          <w:spacing w:val="21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26</w:t>
      </w:r>
      <w:r w:rsidRPr="00046BC0">
        <w:rPr>
          <w:rFonts w:ascii="Arial" w:hAnsi="Arial" w:cs="Arial"/>
          <w:color w:val="000000" w:themeColor="text1"/>
          <w:spacing w:val="21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  <w:t>(1893)</w:t>
      </w:r>
    </w:p>
    <w:p w14:paraId="6C8756A4" w14:textId="77777777" w:rsidR="0052670E" w:rsidRPr="00046BC0" w:rsidRDefault="009D6342" w:rsidP="00305B4C">
      <w:pPr>
        <w:spacing w:before="9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z w:val="48"/>
          <w:szCs w:val="48"/>
        </w:rPr>
        <w:t>RARES</w:t>
      </w:r>
      <w:r w:rsidRPr="00046BC0">
        <w:rPr>
          <w:rFonts w:ascii="Arial" w:hAnsi="Arial" w:cs="Arial"/>
          <w:color w:val="000000" w:themeColor="text1"/>
          <w:spacing w:val="6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745.52</w:t>
      </w:r>
      <w:r w:rsidRPr="00046BC0">
        <w:rPr>
          <w:rFonts w:ascii="Arial" w:hAnsi="Arial" w:cs="Arial"/>
          <w:color w:val="000000" w:themeColor="text1"/>
          <w:spacing w:val="61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sz w:val="48"/>
          <w:szCs w:val="48"/>
        </w:rPr>
        <w:t>IK3H</w:t>
      </w:r>
    </w:p>
    <w:p w14:paraId="1F13D0F5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564418C0" w14:textId="77777777" w:rsidR="0052670E" w:rsidRPr="00046BC0" w:rsidRDefault="0052670E" w:rsidP="00305B4C">
      <w:pPr>
        <w:pStyle w:val="BodyText"/>
        <w:spacing w:before="41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7D5591BB" w14:textId="77777777" w:rsidR="008122D2" w:rsidRPr="008122D2" w:rsidRDefault="008122D2" w:rsidP="00305B4C">
      <w:pPr>
        <w:pStyle w:val="ListParagraph"/>
        <w:numPr>
          <w:ilvl w:val="0"/>
          <w:numId w:val="1"/>
        </w:numPr>
        <w:tabs>
          <w:tab w:val="left" w:pos="441"/>
        </w:tabs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0D765E1C" w14:textId="77777777" w:rsidR="0052670E" w:rsidRPr="00B646F3" w:rsidRDefault="009D6342" w:rsidP="008122D2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B646F3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Albert Buell</w:t>
      </w:r>
      <w:r w:rsidRPr="00B646F3">
        <w:rPr>
          <w:rFonts w:ascii="Arial" w:hAnsi="Arial" w:cs="Arial"/>
          <w:b/>
          <w:bCs/>
          <w:color w:val="000000" w:themeColor="text1"/>
          <w:spacing w:val="1"/>
          <w:w w:val="110"/>
          <w:sz w:val="48"/>
          <w:szCs w:val="48"/>
          <w:u w:val="none"/>
        </w:rPr>
        <w:t xml:space="preserve"> </w:t>
      </w:r>
      <w:r w:rsidRPr="00B646F3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  <w:u w:val="none"/>
        </w:rPr>
        <w:t>LEWIS</w:t>
      </w:r>
    </w:p>
    <w:p w14:paraId="11052247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(1867–1940)</w:t>
      </w:r>
    </w:p>
    <w:p w14:paraId="0D00C9EC" w14:textId="77777777" w:rsidR="0052670E" w:rsidRPr="00EB2888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EB2888">
        <w:rPr>
          <w:rFonts w:ascii="Arial" w:hAnsi="Arial" w:cs="Arial"/>
          <w:color w:val="000000" w:themeColor="text1"/>
          <w:w w:val="110"/>
          <w:sz w:val="48"/>
          <w:szCs w:val="48"/>
        </w:rPr>
        <w:t>Javanese</w:t>
      </w:r>
      <w:r w:rsidRPr="00EB2888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00EB2888">
        <w:rPr>
          <w:rFonts w:ascii="Arial" w:hAnsi="Arial" w:cs="Arial"/>
          <w:color w:val="000000" w:themeColor="text1"/>
          <w:w w:val="110"/>
          <w:sz w:val="48"/>
          <w:szCs w:val="48"/>
        </w:rPr>
        <w:t>batik</w:t>
      </w:r>
      <w:r w:rsidRPr="00EB288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EB2888">
        <w:rPr>
          <w:rFonts w:ascii="Arial" w:hAnsi="Arial" w:cs="Arial"/>
          <w:color w:val="000000" w:themeColor="text1"/>
          <w:w w:val="110"/>
          <w:sz w:val="48"/>
          <w:szCs w:val="48"/>
        </w:rPr>
        <w:t>designs</w:t>
      </w:r>
      <w:r w:rsidRPr="00EB288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EB2888">
        <w:rPr>
          <w:rFonts w:ascii="Arial" w:hAnsi="Arial" w:cs="Arial"/>
          <w:color w:val="000000" w:themeColor="text1"/>
          <w:w w:val="110"/>
          <w:sz w:val="48"/>
          <w:szCs w:val="48"/>
        </w:rPr>
        <w:t>from</w:t>
      </w:r>
      <w:r w:rsidRPr="00EB288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EB2888">
        <w:rPr>
          <w:rFonts w:ascii="Arial" w:hAnsi="Arial" w:cs="Arial"/>
          <w:color w:val="000000" w:themeColor="text1"/>
          <w:w w:val="110"/>
          <w:sz w:val="48"/>
          <w:szCs w:val="48"/>
        </w:rPr>
        <w:t>metal</w:t>
      </w:r>
      <w:r w:rsidRPr="00EB288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stamps</w:t>
      </w:r>
    </w:p>
    <w:p w14:paraId="724F2B30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Chicago,</w:t>
      </w:r>
      <w:r w:rsidRPr="00046BC0">
        <w:rPr>
          <w:rFonts w:ascii="Arial" w:hAnsi="Arial" w:cs="Arial"/>
          <w:color w:val="000000" w:themeColor="text1"/>
          <w:spacing w:val="11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IL:</w:t>
      </w:r>
      <w:r w:rsidRPr="00046BC0">
        <w:rPr>
          <w:rFonts w:ascii="Arial" w:hAnsi="Arial" w:cs="Arial"/>
          <w:color w:val="000000" w:themeColor="text1"/>
          <w:spacing w:val="11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Field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Museum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3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Natural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History,</w:t>
      </w:r>
      <w:r w:rsidRPr="00046BC0">
        <w:rPr>
          <w:rFonts w:ascii="Arial" w:hAnsi="Arial" w:cs="Arial"/>
          <w:color w:val="000000" w:themeColor="text1"/>
          <w:spacing w:val="11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1924</w:t>
      </w:r>
    </w:p>
    <w:p w14:paraId="6238C313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RARESF</w:t>
      </w:r>
      <w:r w:rsidRPr="00046BC0">
        <w:rPr>
          <w:rFonts w:ascii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704</w:t>
      </w:r>
      <w:r w:rsidRPr="00046BC0">
        <w:rPr>
          <w:rFonts w:ascii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AR75</w:t>
      </w:r>
      <w:r w:rsidRPr="00046BC0">
        <w:rPr>
          <w:rFonts w:ascii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  <w:t>(v.10)</w:t>
      </w:r>
    </w:p>
    <w:p w14:paraId="36A0ACA9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4D0C936E" w14:textId="77777777" w:rsidR="0052670E" w:rsidRPr="00046BC0" w:rsidRDefault="0052670E" w:rsidP="00305B4C">
      <w:pPr>
        <w:pStyle w:val="BodyText"/>
        <w:spacing w:before="4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1C3F7342" w14:textId="77777777" w:rsidR="008122D2" w:rsidRPr="008122D2" w:rsidRDefault="008122D2" w:rsidP="00305B4C">
      <w:pPr>
        <w:pStyle w:val="ListParagraph"/>
        <w:numPr>
          <w:ilvl w:val="0"/>
          <w:numId w:val="1"/>
        </w:numPr>
        <w:tabs>
          <w:tab w:val="left" w:pos="441"/>
        </w:tabs>
        <w:spacing w:before="1"/>
        <w:ind w:left="660" w:right="530"/>
        <w:rPr>
          <w:rFonts w:ascii="Arial" w:hAnsi="Arial" w:cs="Arial"/>
          <w:color w:val="000000" w:themeColor="text1"/>
          <w:sz w:val="48"/>
          <w:szCs w:val="48"/>
          <w:u w:val="none"/>
        </w:rPr>
      </w:pPr>
    </w:p>
    <w:p w14:paraId="7680BA19" w14:textId="77777777" w:rsidR="0052670E" w:rsidRPr="00621084" w:rsidRDefault="009D6342" w:rsidP="008122D2">
      <w:pPr>
        <w:pStyle w:val="ListParagraph"/>
        <w:tabs>
          <w:tab w:val="left" w:pos="441"/>
        </w:tabs>
        <w:spacing w:before="1"/>
        <w:ind w:left="660" w:right="530" w:firstLine="0"/>
        <w:rPr>
          <w:rFonts w:ascii="Arial" w:hAnsi="Arial" w:cs="Arial"/>
          <w:color w:val="000000" w:themeColor="text1"/>
          <w:sz w:val="48"/>
          <w:szCs w:val="48"/>
          <w:u w:val="none"/>
        </w:rPr>
      </w:pPr>
      <w:proofErr w:type="spellStart"/>
      <w:r w:rsidRPr="008502CB">
        <w:rPr>
          <w:rFonts w:ascii="Tahoma" w:eastAsia="Microsoft Sans Serif" w:hAnsi="Tahoma" w:cs="Tahoma"/>
          <w:b/>
          <w:bCs/>
          <w:color w:val="000000" w:themeColor="text1"/>
          <w:w w:val="115"/>
          <w:sz w:val="48"/>
          <w:szCs w:val="48"/>
          <w:u w:val="none"/>
        </w:rPr>
        <w:t>ผ้าถุง</w:t>
      </w:r>
      <w:proofErr w:type="spellEnd"/>
      <w:r w:rsidRPr="008502CB">
        <w:rPr>
          <w:rFonts w:ascii="Arial" w:eastAsia="Microsoft Sans Serif" w:hAnsi="Arial" w:cs="Arial"/>
          <w:b/>
          <w:bCs/>
          <w:color w:val="000000" w:themeColor="text1"/>
          <w:spacing w:val="-21"/>
          <w:w w:val="115"/>
          <w:sz w:val="48"/>
          <w:szCs w:val="48"/>
          <w:u w:val="none"/>
        </w:rPr>
        <w:t xml:space="preserve"> </w:t>
      </w:r>
      <w:r w:rsidRPr="008502CB">
        <w:rPr>
          <w:rFonts w:ascii="Arial" w:hAnsi="Arial" w:cs="Arial"/>
          <w:b/>
          <w:bCs/>
          <w:color w:val="000000" w:themeColor="text1"/>
          <w:w w:val="115"/>
          <w:sz w:val="48"/>
          <w:szCs w:val="48"/>
          <w:u w:val="none"/>
        </w:rPr>
        <w:t xml:space="preserve">Sarong </w:t>
      </w:r>
      <w:r w:rsidRPr="00621084">
        <w:rPr>
          <w:rFonts w:ascii="Arial" w:hAnsi="Arial" w:cs="Arial"/>
          <w:color w:val="000000" w:themeColor="text1"/>
          <w:spacing w:val="-2"/>
          <w:w w:val="115"/>
          <w:sz w:val="48"/>
          <w:szCs w:val="48"/>
          <w:u w:val="none"/>
        </w:rPr>
        <w:t>Cotton</w:t>
      </w:r>
    </w:p>
    <w:p w14:paraId="43705ACD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Date</w:t>
      </w:r>
      <w:r w:rsidRPr="00046BC0">
        <w:rPr>
          <w:rFonts w:ascii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unknown,</w:t>
      </w:r>
      <w:r w:rsidRPr="00046BC0">
        <w:rPr>
          <w:rFonts w:ascii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collected</w:t>
      </w:r>
      <w:r w:rsidRPr="00046BC0">
        <w:rPr>
          <w:rFonts w:ascii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by</w:t>
      </w:r>
      <w:r w:rsidRPr="00046BC0">
        <w:rPr>
          <w:rFonts w:ascii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artist</w:t>
      </w:r>
      <w:r w:rsidRPr="00046BC0">
        <w:rPr>
          <w:rFonts w:ascii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</w:t>
      </w:r>
      <w:r w:rsidRPr="00046BC0">
        <w:rPr>
          <w:rFonts w:ascii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2019</w:t>
      </w:r>
    </w:p>
    <w:p w14:paraId="48583EC4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Courtesy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Puangthong</w:t>
      </w:r>
      <w:proofErr w:type="spellEnd"/>
    </w:p>
    <w:p w14:paraId="7C6CCC4D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74E6A3C6" w14:textId="77777777" w:rsidR="0052670E" w:rsidRPr="00046BC0" w:rsidRDefault="0052670E" w:rsidP="00305B4C">
      <w:pPr>
        <w:pStyle w:val="BodyText"/>
        <w:spacing w:before="41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14FF4972" w14:textId="77777777" w:rsidR="008122D2" w:rsidRPr="008122D2" w:rsidRDefault="008122D2" w:rsidP="00305B4C">
      <w:pPr>
        <w:pStyle w:val="ListParagraph"/>
        <w:numPr>
          <w:ilvl w:val="0"/>
          <w:numId w:val="1"/>
        </w:numPr>
        <w:tabs>
          <w:tab w:val="left" w:pos="441"/>
        </w:tabs>
        <w:ind w:left="660" w:right="530"/>
        <w:rPr>
          <w:rFonts w:ascii="Arial" w:hAnsi="Arial" w:cs="Arial"/>
          <w:color w:val="000000" w:themeColor="text1"/>
          <w:sz w:val="48"/>
          <w:szCs w:val="48"/>
          <w:u w:val="none"/>
        </w:rPr>
      </w:pPr>
    </w:p>
    <w:p w14:paraId="4F25E23B" w14:textId="77777777" w:rsidR="0052670E" w:rsidRPr="00621084" w:rsidRDefault="009D6342" w:rsidP="008122D2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color w:val="000000" w:themeColor="text1"/>
          <w:sz w:val="48"/>
          <w:szCs w:val="48"/>
          <w:u w:val="none"/>
        </w:rPr>
      </w:pPr>
      <w:proofErr w:type="spellStart"/>
      <w:r w:rsidRPr="00621084">
        <w:rPr>
          <w:rFonts w:ascii="Tahoma" w:eastAsia="Microsoft Sans Serif" w:hAnsi="Tahoma" w:cs="Tahoma"/>
          <w:b/>
          <w:bCs/>
          <w:color w:val="000000" w:themeColor="text1"/>
          <w:w w:val="115"/>
          <w:sz w:val="48"/>
          <w:szCs w:val="48"/>
          <w:u w:val="none"/>
        </w:rPr>
        <w:t>ผ้าถุง</w:t>
      </w:r>
      <w:proofErr w:type="spellEnd"/>
      <w:r w:rsidRPr="00621084">
        <w:rPr>
          <w:rFonts w:ascii="Arial" w:eastAsia="Microsoft Sans Serif" w:hAnsi="Arial" w:cs="Arial"/>
          <w:b/>
          <w:bCs/>
          <w:color w:val="000000" w:themeColor="text1"/>
          <w:spacing w:val="-21"/>
          <w:w w:val="115"/>
          <w:sz w:val="48"/>
          <w:szCs w:val="48"/>
          <w:u w:val="none"/>
        </w:rPr>
        <w:t xml:space="preserve"> </w:t>
      </w:r>
      <w:r w:rsidRPr="00621084">
        <w:rPr>
          <w:rFonts w:ascii="Arial" w:hAnsi="Arial" w:cs="Arial"/>
          <w:b/>
          <w:bCs/>
          <w:color w:val="000000" w:themeColor="text1"/>
          <w:w w:val="115"/>
          <w:sz w:val="48"/>
          <w:szCs w:val="48"/>
          <w:u w:val="none"/>
        </w:rPr>
        <w:t>Sarong</w:t>
      </w:r>
      <w:r w:rsidRPr="00621084">
        <w:rPr>
          <w:rFonts w:ascii="Arial" w:hAnsi="Arial" w:cs="Arial"/>
          <w:color w:val="000000" w:themeColor="text1"/>
          <w:w w:val="115"/>
          <w:sz w:val="48"/>
          <w:szCs w:val="48"/>
          <w:u w:val="none"/>
        </w:rPr>
        <w:t xml:space="preserve"> </w:t>
      </w:r>
      <w:r w:rsidRPr="00621084">
        <w:rPr>
          <w:rFonts w:ascii="Arial" w:hAnsi="Arial" w:cs="Arial"/>
          <w:color w:val="000000" w:themeColor="text1"/>
          <w:spacing w:val="-2"/>
          <w:w w:val="115"/>
          <w:sz w:val="48"/>
          <w:szCs w:val="48"/>
          <w:u w:val="none"/>
        </w:rPr>
        <w:t>Cotton</w:t>
      </w:r>
    </w:p>
    <w:p w14:paraId="7B64E2A6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Date</w:t>
      </w:r>
      <w:r w:rsidRPr="00046BC0">
        <w:rPr>
          <w:rFonts w:ascii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unknown,</w:t>
      </w:r>
      <w:r w:rsidRPr="00046BC0">
        <w:rPr>
          <w:rFonts w:ascii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collected</w:t>
      </w:r>
      <w:r w:rsidRPr="00046BC0">
        <w:rPr>
          <w:rFonts w:ascii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by</w:t>
      </w:r>
      <w:r w:rsidRPr="00046BC0">
        <w:rPr>
          <w:rFonts w:ascii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artist</w:t>
      </w:r>
      <w:r w:rsidRPr="00046BC0">
        <w:rPr>
          <w:rFonts w:ascii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</w:t>
      </w:r>
      <w:r w:rsidRPr="00046BC0">
        <w:rPr>
          <w:rFonts w:ascii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2019</w:t>
      </w:r>
    </w:p>
    <w:p w14:paraId="6857E5C0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Courtesy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Puangthong</w:t>
      </w:r>
      <w:proofErr w:type="spellEnd"/>
    </w:p>
    <w:p w14:paraId="0E3D60B1" w14:textId="77777777" w:rsidR="0072254E" w:rsidRPr="00046BC0" w:rsidRDefault="0072254E" w:rsidP="00305B4C">
      <w:pPr>
        <w:pStyle w:val="BodyText"/>
        <w:spacing w:before="140"/>
        <w:ind w:left="660" w:right="530"/>
        <w:rPr>
          <w:rFonts w:ascii="Arial" w:hAnsi="Arial" w:cs="Arial"/>
          <w:color w:val="000000" w:themeColor="text1"/>
          <w:w w:val="105"/>
          <w:sz w:val="48"/>
          <w:szCs w:val="48"/>
        </w:rPr>
      </w:pPr>
    </w:p>
    <w:p w14:paraId="55A7A33B" w14:textId="311F0631" w:rsidR="0052670E" w:rsidRPr="00046BC0" w:rsidRDefault="009D6342" w:rsidP="00305B4C">
      <w:pPr>
        <w:pStyle w:val="BodyText"/>
        <w:spacing w:before="14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At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night-time, how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important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sarong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is. I remember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–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my house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is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hay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bamboo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house. There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is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fresh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air</w:t>
      </w:r>
      <w:r w:rsidRPr="00046BC0">
        <w:rPr>
          <w:rFonts w:ascii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everywhere. Most times it’s hot but during rainy season it’s cold. Sarong is</w:t>
      </w:r>
      <w:r w:rsidRPr="00046BC0">
        <w:rPr>
          <w:rFonts w:ascii="Arial" w:hAnsi="Arial" w:cs="Arial"/>
          <w:color w:val="000000" w:themeColor="text1"/>
          <w:spacing w:val="8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good to cover yourself.</w:t>
      </w:r>
    </w:p>
    <w:p w14:paraId="1B2DE7FA" w14:textId="77777777" w:rsidR="0052670E" w:rsidRPr="00046BC0" w:rsidRDefault="009D6342" w:rsidP="00305B4C">
      <w:pPr>
        <w:pStyle w:val="BodyText"/>
        <w:spacing w:before="5"/>
        <w:ind w:left="660" w:right="530" w:firstLine="72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Or if I was in trouble and wanted to hide,</w:t>
      </w:r>
      <w:r w:rsidRPr="00046BC0">
        <w:rPr>
          <w:rFonts w:ascii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 sat in a corner and hid in my sarong,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 I could not see anyone! And I remember</w:t>
      </w:r>
      <w:r w:rsidRPr="00046BC0">
        <w:rPr>
          <w:rFonts w:ascii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when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it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flooded,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or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when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was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too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scared,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you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know, I used to chew the corner.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Or when I couldn’t sleep,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 kept chewing the sarong.</w:t>
      </w:r>
    </w:p>
    <w:p w14:paraId="4B29179E" w14:textId="77777777" w:rsidR="0052670E" w:rsidRPr="00046BC0" w:rsidRDefault="009D6342" w:rsidP="00305B4C">
      <w:pPr>
        <w:pStyle w:val="BodyText"/>
        <w:spacing w:before="6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But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after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my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mum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passed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away,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brought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back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this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one.</w:t>
      </w:r>
    </w:p>
    <w:p w14:paraId="4334AC4C" w14:textId="76D8CF28" w:rsidR="0072254E" w:rsidRPr="00046BC0" w:rsidRDefault="0072254E" w:rsidP="008122D2">
      <w:pPr>
        <w:pStyle w:val="BodyText"/>
        <w:spacing w:before="15"/>
        <w:ind w:left="660" w:right="530" w:hanging="720"/>
        <w:rPr>
          <w:rFonts w:ascii="Arial" w:hAnsi="Arial" w:cs="Arial"/>
          <w:color w:val="000000" w:themeColor="text1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       It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has</w:t>
      </w:r>
      <w:r w:rsidRPr="00046BC0">
        <w:rPr>
          <w:rFonts w:ascii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smell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texture,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it’s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memory. – Bundit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Puangthong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, 2024</w:t>
      </w:r>
    </w:p>
    <w:p w14:paraId="6A7FBC5F" w14:textId="4D2051FB" w:rsidR="0052670E" w:rsidRPr="00621084" w:rsidRDefault="009D6342" w:rsidP="00305B4C">
      <w:pPr>
        <w:pStyle w:val="ListParagraph"/>
        <w:keepLines/>
        <w:pageBreakBefore/>
        <w:numPr>
          <w:ilvl w:val="0"/>
          <w:numId w:val="6"/>
        </w:numPr>
        <w:tabs>
          <w:tab w:val="left" w:pos="441"/>
        </w:tabs>
        <w:spacing w:before="72"/>
        <w:ind w:left="660" w:right="530" w:hanging="357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621084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Kishan</w:t>
      </w:r>
      <w:r w:rsidRPr="00621084">
        <w:rPr>
          <w:rFonts w:ascii="Arial" w:hAnsi="Arial" w:cs="Arial"/>
          <w:b/>
          <w:bCs/>
          <w:color w:val="000000" w:themeColor="text1"/>
          <w:spacing w:val="4"/>
          <w:w w:val="110"/>
          <w:sz w:val="48"/>
          <w:szCs w:val="48"/>
          <w:u w:val="none"/>
        </w:rPr>
        <w:t xml:space="preserve"> </w:t>
      </w:r>
      <w:r w:rsidRPr="00621084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Chand</w:t>
      </w:r>
      <w:r w:rsidRPr="00621084">
        <w:rPr>
          <w:rFonts w:ascii="Arial" w:hAnsi="Arial" w:cs="Arial"/>
          <w:b/>
          <w:bCs/>
          <w:color w:val="000000" w:themeColor="text1"/>
          <w:spacing w:val="5"/>
          <w:w w:val="110"/>
          <w:sz w:val="48"/>
          <w:szCs w:val="48"/>
          <w:u w:val="none"/>
        </w:rPr>
        <w:t xml:space="preserve"> </w:t>
      </w:r>
      <w:r w:rsidRPr="00621084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  <w:u w:val="none"/>
        </w:rPr>
        <w:t>ARYAN</w:t>
      </w:r>
    </w:p>
    <w:p w14:paraId="416A7130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(1919–2002)</w:t>
      </w:r>
    </w:p>
    <w:p w14:paraId="2B850EC3" w14:textId="77777777" w:rsidR="0052670E" w:rsidRPr="00621084" w:rsidRDefault="009D6342" w:rsidP="00305B4C">
      <w:pPr>
        <w:spacing w:before="14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621084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Subhashini</w:t>
      </w:r>
      <w:r w:rsidRPr="00621084">
        <w:rPr>
          <w:rFonts w:ascii="Arial" w:hAnsi="Arial" w:cs="Arial"/>
          <w:b/>
          <w:bCs/>
          <w:i/>
          <w:iCs/>
          <w:color w:val="000000" w:themeColor="text1"/>
          <w:spacing w:val="12"/>
          <w:w w:val="110"/>
          <w:sz w:val="48"/>
          <w:szCs w:val="48"/>
        </w:rPr>
        <w:t xml:space="preserve"> </w:t>
      </w:r>
      <w:r w:rsidRPr="00621084">
        <w:rPr>
          <w:rFonts w:ascii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>ARYAN</w:t>
      </w:r>
    </w:p>
    <w:p w14:paraId="2A941DE4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(Born</w:t>
      </w:r>
      <w:r w:rsidRPr="00046BC0">
        <w:rPr>
          <w:rFonts w:ascii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1946)</w:t>
      </w:r>
    </w:p>
    <w:p w14:paraId="0F4B7F82" w14:textId="77777777" w:rsidR="0052670E" w:rsidRPr="00046BC0" w:rsidRDefault="009D6342" w:rsidP="00305B4C">
      <w:pPr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proofErr w:type="spellStart"/>
      <w:r w:rsidRPr="00621084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Hanumān</w:t>
      </w:r>
      <w:proofErr w:type="spellEnd"/>
      <w:r w:rsidRPr="00621084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 in Art and Mythology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 xml:space="preserve"> Delhi: Rekha Prakasha, 1975</w:t>
      </w:r>
    </w:p>
    <w:p w14:paraId="5E67633C" w14:textId="77777777" w:rsidR="0052670E" w:rsidRPr="00046BC0" w:rsidRDefault="009D6342" w:rsidP="00305B4C">
      <w:pPr>
        <w:spacing w:before="1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z w:val="48"/>
          <w:szCs w:val="48"/>
        </w:rPr>
        <w:t>A</w:t>
      </w:r>
      <w:r w:rsidRPr="00046BC0">
        <w:rPr>
          <w:rFonts w:ascii="Arial" w:hAnsi="Arial" w:cs="Arial"/>
          <w:color w:val="000000" w:themeColor="text1"/>
          <w:spacing w:val="2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704.948945</w:t>
      </w:r>
      <w:r w:rsidRPr="00046BC0">
        <w:rPr>
          <w:rFonts w:ascii="Arial" w:hAnsi="Arial" w:cs="Arial"/>
          <w:color w:val="000000" w:themeColor="text1"/>
          <w:spacing w:val="21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5"/>
          <w:sz w:val="48"/>
          <w:szCs w:val="48"/>
        </w:rPr>
        <w:t>Ar9</w:t>
      </w:r>
    </w:p>
    <w:p w14:paraId="3F56D9CD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01EE619F" w14:textId="77777777" w:rsidR="0052670E" w:rsidRPr="00621084" w:rsidRDefault="0052670E" w:rsidP="00305B4C">
      <w:pPr>
        <w:pStyle w:val="BodyText"/>
        <w:spacing w:before="41"/>
        <w:ind w:left="660" w:right="530"/>
        <w:rPr>
          <w:rFonts w:ascii="Arial" w:hAnsi="Arial" w:cs="Arial"/>
          <w:b/>
          <w:bCs/>
          <w:color w:val="000000" w:themeColor="text1"/>
          <w:sz w:val="48"/>
          <w:szCs w:val="48"/>
        </w:rPr>
      </w:pPr>
    </w:p>
    <w:p w14:paraId="5FBB3ABE" w14:textId="77777777" w:rsidR="008122D2" w:rsidRPr="008122D2" w:rsidRDefault="008122D2" w:rsidP="00305B4C">
      <w:pPr>
        <w:pStyle w:val="ListParagraph"/>
        <w:numPr>
          <w:ilvl w:val="0"/>
          <w:numId w:val="6"/>
        </w:numPr>
        <w:tabs>
          <w:tab w:val="left" w:pos="441"/>
        </w:tabs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3123C390" w14:textId="77777777" w:rsidR="0052670E" w:rsidRPr="00621084" w:rsidRDefault="009D6342" w:rsidP="008122D2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621084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RK</w:t>
      </w:r>
      <w:r w:rsidRPr="00621084">
        <w:rPr>
          <w:rFonts w:ascii="Arial" w:hAnsi="Arial" w:cs="Arial"/>
          <w:b/>
          <w:bCs/>
          <w:color w:val="000000" w:themeColor="text1"/>
          <w:spacing w:val="6"/>
          <w:w w:val="110"/>
          <w:sz w:val="48"/>
          <w:szCs w:val="48"/>
          <w:u w:val="none"/>
        </w:rPr>
        <w:t xml:space="preserve"> </w:t>
      </w:r>
      <w:r w:rsidRPr="00621084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  <w:u w:val="none"/>
        </w:rPr>
        <w:t>NARAYAN</w:t>
      </w:r>
    </w:p>
    <w:p w14:paraId="44124B00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(1906–2001)</w:t>
      </w:r>
    </w:p>
    <w:p w14:paraId="0CD407C2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621084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RK LAXMAN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(Illustrations)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(1921–2015)</w:t>
      </w:r>
    </w:p>
    <w:p w14:paraId="3D3A5F44" w14:textId="77777777" w:rsidR="0052670E" w:rsidRPr="00621084" w:rsidRDefault="009D6342" w:rsidP="00305B4C">
      <w:pPr>
        <w:spacing w:before="2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621084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 Ramayana:</w:t>
      </w:r>
      <w:r w:rsidRPr="00621084">
        <w:rPr>
          <w:rFonts w:ascii="Arial" w:hAnsi="Arial" w:cs="Arial"/>
          <w:b/>
          <w:bCs/>
          <w:i/>
          <w:iCs/>
          <w:color w:val="000000" w:themeColor="text1"/>
          <w:spacing w:val="-10"/>
          <w:w w:val="110"/>
          <w:sz w:val="48"/>
          <w:szCs w:val="48"/>
        </w:rPr>
        <w:t xml:space="preserve"> </w:t>
      </w:r>
      <w:r w:rsidRPr="00621084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 Shortened Modern Prose Version of the Indian Epic</w:t>
      </w:r>
    </w:p>
    <w:p w14:paraId="0365799E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Retold by RK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Narayan</w:t>
      </w:r>
    </w:p>
    <w:p w14:paraId="66F74191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London:</w:t>
      </w:r>
      <w:r w:rsidRPr="00046BC0">
        <w:rPr>
          <w:rFonts w:ascii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Chatto and Windus,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1973</w:t>
      </w:r>
    </w:p>
    <w:p w14:paraId="369B4718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RAREGAA</w:t>
      </w:r>
      <w:r w:rsidRPr="00046BC0">
        <w:rPr>
          <w:rFonts w:ascii="Arial" w:hAnsi="Arial" w:cs="Arial"/>
          <w:color w:val="000000" w:themeColor="text1"/>
          <w:spacing w:val="45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IN823.3</w:t>
      </w:r>
      <w:r w:rsidRPr="00046BC0">
        <w:rPr>
          <w:rFonts w:ascii="Arial" w:hAnsi="Arial" w:cs="Arial"/>
          <w:color w:val="000000" w:themeColor="text1"/>
          <w:spacing w:val="45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N16R</w:t>
      </w:r>
    </w:p>
    <w:p w14:paraId="7E034160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5DF00206" w14:textId="77777777" w:rsidR="0052670E" w:rsidRPr="00046BC0" w:rsidRDefault="0052670E" w:rsidP="00305B4C">
      <w:pPr>
        <w:pStyle w:val="BodyText"/>
        <w:spacing w:before="41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464EE6C9" w14:textId="77777777" w:rsidR="008122D2" w:rsidRPr="008122D2" w:rsidRDefault="008122D2" w:rsidP="00305B4C">
      <w:pPr>
        <w:pStyle w:val="ListParagraph"/>
        <w:numPr>
          <w:ilvl w:val="0"/>
          <w:numId w:val="6"/>
        </w:numPr>
        <w:tabs>
          <w:tab w:val="left" w:pos="441"/>
        </w:tabs>
        <w:ind w:left="660" w:right="530" w:hanging="359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5B8A8DA6" w14:textId="77777777" w:rsidR="0052670E" w:rsidRPr="00621084" w:rsidRDefault="009D6342" w:rsidP="008122D2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621084">
        <w:rPr>
          <w:rFonts w:ascii="Arial" w:hAnsi="Arial" w:cs="Arial"/>
          <w:b/>
          <w:bCs/>
          <w:color w:val="000000" w:themeColor="text1"/>
          <w:w w:val="105"/>
          <w:sz w:val="48"/>
          <w:szCs w:val="48"/>
          <w:u w:val="none"/>
        </w:rPr>
        <w:t>Milan</w:t>
      </w:r>
      <w:r w:rsidRPr="00621084">
        <w:rPr>
          <w:rFonts w:ascii="Arial" w:hAnsi="Arial" w:cs="Arial"/>
          <w:b/>
          <w:bCs/>
          <w:color w:val="000000" w:themeColor="text1"/>
          <w:spacing w:val="16"/>
          <w:w w:val="110"/>
          <w:sz w:val="48"/>
          <w:szCs w:val="48"/>
          <w:u w:val="none"/>
        </w:rPr>
        <w:t xml:space="preserve"> </w:t>
      </w:r>
      <w:r w:rsidRPr="00621084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  <w:u w:val="none"/>
        </w:rPr>
        <w:t>MILOJEVIC</w:t>
      </w:r>
    </w:p>
    <w:p w14:paraId="6D69019A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(Born</w:t>
      </w:r>
      <w:r w:rsidRPr="00046BC0">
        <w:rPr>
          <w:rFonts w:ascii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1953)</w:t>
      </w:r>
    </w:p>
    <w:p w14:paraId="706F6B27" w14:textId="77777777" w:rsidR="0052670E" w:rsidRPr="00621084" w:rsidRDefault="009D6342" w:rsidP="00305B4C">
      <w:pPr>
        <w:spacing w:before="14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621084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Borges’</w:t>
      </w:r>
      <w:r w:rsidRPr="00621084">
        <w:rPr>
          <w:rFonts w:ascii="Arial" w:hAnsi="Arial" w:cs="Arial"/>
          <w:b/>
          <w:bCs/>
          <w:i/>
          <w:iCs/>
          <w:color w:val="000000" w:themeColor="text1"/>
          <w:spacing w:val="-1"/>
          <w:w w:val="105"/>
          <w:sz w:val="48"/>
          <w:szCs w:val="48"/>
        </w:rPr>
        <w:t xml:space="preserve"> </w:t>
      </w:r>
      <w:r w:rsidRPr="00621084">
        <w:rPr>
          <w:rFonts w:ascii="Arial" w:hAnsi="Arial" w:cs="Arial"/>
          <w:b/>
          <w:bCs/>
          <w:i/>
          <w:iCs/>
          <w:color w:val="000000" w:themeColor="text1"/>
          <w:spacing w:val="-2"/>
          <w:w w:val="105"/>
          <w:sz w:val="48"/>
          <w:szCs w:val="48"/>
        </w:rPr>
        <w:t>Bestiary</w:t>
      </w:r>
    </w:p>
    <w:p w14:paraId="7D6E9AE5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Hobart:</w:t>
      </w:r>
      <w:r w:rsidRPr="00046BC0">
        <w:rPr>
          <w:rFonts w:ascii="Arial" w:hAnsi="Arial" w:cs="Arial"/>
          <w:color w:val="000000" w:themeColor="text1"/>
          <w:spacing w:val="5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</w:t>
      </w:r>
      <w:r w:rsidRPr="00046BC0">
        <w:rPr>
          <w:rFonts w:ascii="Arial" w:hAnsi="Arial" w:cs="Arial"/>
          <w:color w:val="000000" w:themeColor="text1"/>
          <w:spacing w:val="25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Milojevic,</w:t>
      </w:r>
      <w:r w:rsidRPr="00046BC0">
        <w:rPr>
          <w:rFonts w:ascii="Arial" w:hAnsi="Arial" w:cs="Arial"/>
          <w:color w:val="000000" w:themeColor="text1"/>
          <w:spacing w:val="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2000</w:t>
      </w:r>
    </w:p>
    <w:p w14:paraId="17393A68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RARELT</w:t>
      </w:r>
      <w:r w:rsidRPr="00046BC0">
        <w:rPr>
          <w:rFonts w:ascii="Arial" w:hAnsi="Arial" w:cs="Arial"/>
          <w:color w:val="000000" w:themeColor="text1"/>
          <w:spacing w:val="11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702.81</w:t>
      </w:r>
      <w:r w:rsidRPr="00046BC0">
        <w:rPr>
          <w:rFonts w:ascii="Arial" w:hAnsi="Arial" w:cs="Arial"/>
          <w:color w:val="000000" w:themeColor="text1"/>
          <w:spacing w:val="1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M63BO</w:t>
      </w:r>
    </w:p>
    <w:p w14:paraId="09825AF6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68E8452A" w14:textId="77777777" w:rsidR="0052670E" w:rsidRPr="00046BC0" w:rsidRDefault="0052670E" w:rsidP="00305B4C">
      <w:pPr>
        <w:pStyle w:val="BodyText"/>
        <w:spacing w:before="4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2477853A" w14:textId="77777777" w:rsidR="008122D2" w:rsidRPr="008122D2" w:rsidRDefault="008122D2" w:rsidP="00305B4C">
      <w:pPr>
        <w:pStyle w:val="ListParagraph"/>
        <w:numPr>
          <w:ilvl w:val="0"/>
          <w:numId w:val="6"/>
        </w:numPr>
        <w:tabs>
          <w:tab w:val="left" w:pos="441"/>
        </w:tabs>
        <w:spacing w:before="1"/>
        <w:ind w:left="660" w:right="530" w:hanging="359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31B24622" w14:textId="77777777" w:rsidR="0052670E" w:rsidRPr="00621084" w:rsidRDefault="009D6342" w:rsidP="008122D2">
      <w:pPr>
        <w:pStyle w:val="ListParagraph"/>
        <w:tabs>
          <w:tab w:val="left" w:pos="441"/>
        </w:tabs>
        <w:spacing w:before="1"/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621084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Edward</w:t>
      </w:r>
      <w:r w:rsidRPr="00621084">
        <w:rPr>
          <w:rFonts w:ascii="Arial" w:hAnsi="Arial" w:cs="Arial"/>
          <w:b/>
          <w:bCs/>
          <w:color w:val="000000" w:themeColor="text1"/>
          <w:spacing w:val="4"/>
          <w:w w:val="115"/>
          <w:sz w:val="48"/>
          <w:szCs w:val="48"/>
          <w:u w:val="none"/>
        </w:rPr>
        <w:t xml:space="preserve"> </w:t>
      </w:r>
      <w:r w:rsidRPr="00621084">
        <w:rPr>
          <w:rFonts w:ascii="Arial" w:hAnsi="Arial" w:cs="Arial"/>
          <w:b/>
          <w:bCs/>
          <w:color w:val="000000" w:themeColor="text1"/>
          <w:spacing w:val="-2"/>
          <w:w w:val="115"/>
          <w:sz w:val="48"/>
          <w:szCs w:val="48"/>
          <w:u w:val="none"/>
        </w:rPr>
        <w:t>TOPSELL</w:t>
      </w:r>
    </w:p>
    <w:p w14:paraId="1F395315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(1572–1625)</w:t>
      </w:r>
    </w:p>
    <w:p w14:paraId="7535001A" w14:textId="77777777" w:rsidR="0052670E" w:rsidRPr="00621084" w:rsidRDefault="009D6342" w:rsidP="00305B4C">
      <w:pPr>
        <w:spacing w:before="14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621084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 Elizabethan Zoo:</w:t>
      </w:r>
      <w:r w:rsidRPr="00621084">
        <w:rPr>
          <w:rFonts w:ascii="Arial" w:hAnsi="Arial" w:cs="Arial"/>
          <w:b/>
          <w:bCs/>
          <w:i/>
          <w:iCs/>
          <w:color w:val="000000" w:themeColor="text1"/>
          <w:spacing w:val="-9"/>
          <w:w w:val="110"/>
          <w:sz w:val="48"/>
          <w:szCs w:val="48"/>
        </w:rPr>
        <w:t xml:space="preserve"> </w:t>
      </w:r>
      <w:r w:rsidRPr="00621084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 Book of Beasts both Fabulous and Authentic</w:t>
      </w:r>
    </w:p>
    <w:p w14:paraId="0D51DD7C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London:</w:t>
      </w:r>
      <w:r w:rsidRPr="00046BC0">
        <w:rPr>
          <w:rFonts w:ascii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Frederick</w:t>
      </w:r>
      <w:r w:rsidRPr="00046BC0">
        <w:rPr>
          <w:rFonts w:ascii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Etchells</w:t>
      </w:r>
      <w:r w:rsidRPr="00046BC0">
        <w:rPr>
          <w:rFonts w:ascii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&amp;</w:t>
      </w:r>
      <w:r w:rsidRPr="00046BC0">
        <w:rPr>
          <w:rFonts w:ascii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Hugh</w:t>
      </w:r>
      <w:r w:rsidRPr="00046BC0">
        <w:rPr>
          <w:rFonts w:ascii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Macdonald,</w:t>
      </w:r>
      <w:r w:rsidRPr="00046BC0">
        <w:rPr>
          <w:rFonts w:ascii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1926</w:t>
      </w:r>
    </w:p>
    <w:p w14:paraId="18AA9113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S</w:t>
      </w:r>
      <w:r w:rsidRPr="00046BC0">
        <w:rPr>
          <w:rFonts w:ascii="Arial" w:hAnsi="Arial" w:cs="Arial"/>
          <w:color w:val="000000" w:themeColor="text1"/>
          <w:spacing w:val="-1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591.5</w:t>
      </w:r>
      <w:r w:rsidRPr="00046BC0">
        <w:rPr>
          <w:rFonts w:ascii="Arial" w:hAnsi="Arial" w:cs="Arial"/>
          <w:color w:val="000000" w:themeColor="text1"/>
          <w:spacing w:val="-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5"/>
          <w:w w:val="105"/>
          <w:sz w:val="48"/>
          <w:szCs w:val="48"/>
        </w:rPr>
        <w:t>T62</w:t>
      </w:r>
    </w:p>
    <w:p w14:paraId="3C8441BE" w14:textId="77777777" w:rsidR="0052670E" w:rsidRPr="00046BC0" w:rsidRDefault="0052670E" w:rsidP="00305B4C">
      <w:pPr>
        <w:pStyle w:val="BodyText"/>
        <w:spacing w:before="41"/>
        <w:ind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4D9E7CC1" w14:textId="77777777" w:rsidR="008122D2" w:rsidRPr="008122D2" w:rsidRDefault="008122D2" w:rsidP="00305B4C">
      <w:pPr>
        <w:pStyle w:val="ListParagraph"/>
        <w:numPr>
          <w:ilvl w:val="0"/>
          <w:numId w:val="6"/>
        </w:numPr>
        <w:tabs>
          <w:tab w:val="left" w:pos="442"/>
        </w:tabs>
        <w:ind w:left="660" w:right="530"/>
        <w:rPr>
          <w:rFonts w:ascii="Arial" w:hAnsi="Arial" w:cs="Arial"/>
          <w:color w:val="000000" w:themeColor="text1"/>
          <w:sz w:val="48"/>
          <w:szCs w:val="48"/>
          <w:u w:val="none"/>
        </w:rPr>
      </w:pPr>
    </w:p>
    <w:p w14:paraId="38DAE200" w14:textId="77777777" w:rsidR="0052670E" w:rsidRPr="00046BC0" w:rsidRDefault="009D6342" w:rsidP="008122D2">
      <w:pPr>
        <w:pStyle w:val="ListParagraph"/>
        <w:tabs>
          <w:tab w:val="left" w:pos="442"/>
        </w:tabs>
        <w:ind w:left="660" w:right="530" w:firstLine="0"/>
        <w:rPr>
          <w:rFonts w:ascii="Arial" w:hAnsi="Arial" w:cs="Arial"/>
          <w:color w:val="000000" w:themeColor="text1"/>
          <w:sz w:val="48"/>
          <w:szCs w:val="48"/>
          <w:u w:val="none"/>
        </w:rPr>
      </w:pPr>
      <w:r w:rsidRPr="001D6DAD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Nicolas BARKER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  <w:u w:val="none"/>
        </w:rPr>
        <w:t xml:space="preserve"> (Editor) (Born 1932)</w:t>
      </w:r>
    </w:p>
    <w:p w14:paraId="401CFAE2" w14:textId="77777777" w:rsidR="0052670E" w:rsidRPr="001D6DAD" w:rsidRDefault="009D6342" w:rsidP="00305B4C">
      <w:pPr>
        <w:spacing w:before="2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Two</w:t>
      </w:r>
      <w:r w:rsidRPr="001D6DAD">
        <w:rPr>
          <w:rFonts w:ascii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East</w:t>
      </w:r>
      <w:r w:rsidRPr="001D6DAD">
        <w:rPr>
          <w:rFonts w:ascii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Anglian</w:t>
      </w:r>
      <w:r w:rsidRPr="001D6DAD">
        <w:rPr>
          <w:rFonts w:ascii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Picture</w:t>
      </w:r>
      <w:r w:rsidRPr="001D6DAD">
        <w:rPr>
          <w:rFonts w:ascii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Books:</w:t>
      </w:r>
      <w:r w:rsidRPr="001D6DAD">
        <w:rPr>
          <w:rFonts w:ascii="Arial" w:hAnsi="Arial" w:cs="Arial"/>
          <w:b/>
          <w:bCs/>
          <w:i/>
          <w:iCs/>
          <w:color w:val="000000" w:themeColor="text1"/>
          <w:spacing w:val="-18"/>
          <w:w w:val="110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</w:t>
      </w:r>
      <w:r w:rsidRPr="001D6DAD">
        <w:rPr>
          <w:rFonts w:ascii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Facsimile</w:t>
      </w:r>
      <w:r w:rsidRPr="001D6DAD">
        <w:rPr>
          <w:rFonts w:ascii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001D6DAD">
        <w:rPr>
          <w:rFonts w:ascii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the </w:t>
      </w:r>
      <w:proofErr w:type="spellStart"/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Helmingham</w:t>
      </w:r>
      <w:proofErr w:type="spellEnd"/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Herbal and Bestiary and Bodleian</w:t>
      </w:r>
      <w:r w:rsidRPr="001D6DAD">
        <w:rPr>
          <w:rFonts w:ascii="Arial" w:hAnsi="Arial" w:cs="Arial"/>
          <w:b/>
          <w:bCs/>
          <w:i/>
          <w:iCs/>
          <w:color w:val="000000" w:themeColor="text1"/>
          <w:spacing w:val="80"/>
          <w:w w:val="150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MS. Ashmole 1504</w:t>
      </w:r>
    </w:p>
    <w:p w14:paraId="32D1849F" w14:textId="77777777" w:rsidR="0052670E" w:rsidRPr="001D6DAD" w:rsidRDefault="009D6342" w:rsidP="00305B4C">
      <w:pPr>
        <w:spacing w:before="3"/>
        <w:ind w:left="660" w:right="530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1D6DAD">
        <w:rPr>
          <w:rFonts w:ascii="Arial" w:hAnsi="Arial" w:cs="Arial"/>
          <w:b/>
          <w:bCs/>
          <w:color w:val="000000" w:themeColor="text1"/>
          <w:w w:val="105"/>
          <w:sz w:val="48"/>
          <w:szCs w:val="48"/>
        </w:rPr>
        <w:t>London:</w:t>
      </w:r>
      <w:r w:rsidRPr="001D6DAD">
        <w:rPr>
          <w:rFonts w:ascii="Arial" w:hAnsi="Arial" w:cs="Arial"/>
          <w:b/>
          <w:bCs/>
          <w:color w:val="000000" w:themeColor="text1"/>
          <w:spacing w:val="24"/>
          <w:w w:val="105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color w:val="000000" w:themeColor="text1"/>
          <w:w w:val="105"/>
          <w:sz w:val="48"/>
          <w:szCs w:val="48"/>
        </w:rPr>
        <w:t>Roxburghe</w:t>
      </w:r>
      <w:r w:rsidRPr="001D6DAD">
        <w:rPr>
          <w:rFonts w:ascii="Arial" w:hAnsi="Arial" w:cs="Arial"/>
          <w:b/>
          <w:bCs/>
          <w:color w:val="000000" w:themeColor="text1"/>
          <w:spacing w:val="50"/>
          <w:w w:val="105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color w:val="000000" w:themeColor="text1"/>
          <w:w w:val="105"/>
          <w:sz w:val="48"/>
          <w:szCs w:val="48"/>
        </w:rPr>
        <w:t>Club,</w:t>
      </w:r>
      <w:r w:rsidRPr="001D6DAD">
        <w:rPr>
          <w:rFonts w:ascii="Arial" w:hAnsi="Arial" w:cs="Arial"/>
          <w:b/>
          <w:bCs/>
          <w:color w:val="000000" w:themeColor="text1"/>
          <w:spacing w:val="25"/>
          <w:w w:val="105"/>
          <w:sz w:val="48"/>
          <w:szCs w:val="48"/>
        </w:rPr>
        <w:t xml:space="preserve"> </w:t>
      </w:r>
      <w:r w:rsidRPr="001D6DAD">
        <w:rPr>
          <w:rFonts w:ascii="Arial" w:hAnsi="Arial" w:cs="Arial"/>
          <w:b/>
          <w:bCs/>
          <w:color w:val="000000" w:themeColor="text1"/>
          <w:spacing w:val="-4"/>
          <w:w w:val="105"/>
          <w:sz w:val="48"/>
          <w:szCs w:val="48"/>
        </w:rPr>
        <w:t>1988</w:t>
      </w:r>
    </w:p>
    <w:p w14:paraId="2AD99D68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RARESEF</w:t>
      </w:r>
      <w:r w:rsidRPr="00046BC0">
        <w:rPr>
          <w:rFonts w:ascii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820.6</w:t>
      </w:r>
      <w:r w:rsidRPr="00046BC0">
        <w:rPr>
          <w:rFonts w:ascii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R81</w:t>
      </w:r>
      <w:r w:rsidRPr="00046BC0">
        <w:rPr>
          <w:rFonts w:ascii="Arial" w:hAnsi="Arial" w:cs="Arial"/>
          <w:color w:val="000000" w:themeColor="text1"/>
          <w:spacing w:val="2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  <w:t>(252)</w:t>
      </w:r>
    </w:p>
    <w:p w14:paraId="0D91454B" w14:textId="7BEF1028" w:rsidR="0072254E" w:rsidRPr="00046BC0" w:rsidRDefault="0072254E" w:rsidP="00305B4C">
      <w:pPr>
        <w:spacing w:before="14"/>
        <w:ind w:left="660" w:right="530"/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</w:pPr>
    </w:p>
    <w:p w14:paraId="1B81F6EA" w14:textId="3A7760F1" w:rsidR="0052670E" w:rsidRPr="00046BC0" w:rsidRDefault="009D6342" w:rsidP="00305B4C">
      <w:pPr>
        <w:pStyle w:val="BodyText"/>
        <w:spacing w:before="8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 this movie,</w:t>
      </w:r>
      <w:r w:rsidRPr="00046BC0">
        <w:rPr>
          <w:rFonts w:ascii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this kid lived in the temple.</w:t>
      </w:r>
      <w:r w:rsidRPr="00046BC0">
        <w:rPr>
          <w:rFonts w:ascii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One night,</w:t>
      </w:r>
      <w:r w:rsidRPr="00046BC0">
        <w:rPr>
          <w:rFonts w:ascii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he saw a group of bad people come to the temple at night and cut the head of the Buddha statue and put it in a jeep.</w:t>
      </w:r>
      <w:r w:rsidRPr="00046BC0">
        <w:rPr>
          <w:rFonts w:ascii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 kid tried to stop them.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He hung on to the car and got dragged along.</w:t>
      </w:r>
    </w:p>
    <w:p w14:paraId="63EA2853" w14:textId="77777777" w:rsidR="0052670E" w:rsidRPr="00046BC0" w:rsidRDefault="009D6342" w:rsidP="00305B4C">
      <w:pPr>
        <w:pStyle w:val="BodyText"/>
        <w:spacing w:before="5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He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yelled</w:t>
      </w:r>
      <w:r w:rsidRPr="00046BC0">
        <w:rPr>
          <w:rFonts w:ascii="Arial" w:hAnsi="Arial" w:cs="Arial"/>
          <w:color w:val="000000" w:themeColor="text1"/>
          <w:spacing w:val="-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‘Give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it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back!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Give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it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back!’</w:t>
      </w:r>
      <w:r w:rsidRPr="00046BC0">
        <w:rPr>
          <w:rFonts w:ascii="Arial" w:hAnsi="Arial" w:cs="Arial"/>
          <w:color w:val="000000" w:themeColor="text1"/>
          <w:spacing w:val="1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One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guy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shot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him.</w:t>
      </w:r>
    </w:p>
    <w:p w14:paraId="2919F6A2" w14:textId="77777777" w:rsidR="0052670E" w:rsidRPr="00046BC0" w:rsidRDefault="009D6342" w:rsidP="00305B4C">
      <w:pPr>
        <w:pStyle w:val="BodyText"/>
        <w:spacing w:before="15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then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angel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came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to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pick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him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up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put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[him]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front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 a statue and superpowers from the God turn him to Hanuman.</w:t>
      </w:r>
    </w:p>
    <w:p w14:paraId="64176FB4" w14:textId="77777777" w:rsidR="0052670E" w:rsidRPr="00046BC0" w:rsidRDefault="009D6342" w:rsidP="00305B4C">
      <w:pPr>
        <w:pStyle w:val="BodyText"/>
        <w:spacing w:before="2"/>
        <w:ind w:left="660" w:right="530" w:firstLine="72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That’s not how Hanuman was born but that’s how he was born in the movie.</w:t>
      </w:r>
      <w:r w:rsidRPr="00046BC0">
        <w:rPr>
          <w:rFonts w:ascii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That movie it always stuck in my head,</w:t>
      </w:r>
      <w:r w:rsidRPr="00046BC0">
        <w:rPr>
          <w:rFonts w:ascii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when I’m</w:t>
      </w:r>
      <w:r w:rsidRPr="00046BC0">
        <w:rPr>
          <w:rFonts w:ascii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from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six,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seven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years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old.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What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like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about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Hanuman: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he’s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 warrior, fighter and very cheeky.</w:t>
      </w:r>
    </w:p>
    <w:p w14:paraId="722537D6" w14:textId="77777777" w:rsidR="0052670E" w:rsidRPr="00046BC0" w:rsidRDefault="009D6342" w:rsidP="00305B4C">
      <w:pPr>
        <w:pStyle w:val="BodyText"/>
        <w:spacing w:before="5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–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Puangthong</w:t>
      </w:r>
      <w:proofErr w:type="spellEnd"/>
    </w:p>
    <w:p w14:paraId="18DBF8B7" w14:textId="77777777" w:rsidR="0052670E" w:rsidRPr="00046BC0" w:rsidRDefault="0052670E" w:rsidP="00305B4C">
      <w:pPr>
        <w:pStyle w:val="BodyText"/>
        <w:spacing w:before="11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49E15494" w14:textId="77777777" w:rsidR="0052670E" w:rsidRPr="00046BC0" w:rsidRDefault="009D6342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Bundit has a strong affinity with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Hanumān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,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 half-human,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half- monkey Hindu god.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In the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  <w:u w:val="single" w:color="FFFFFF"/>
        </w:rPr>
        <w:t>Ramayana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,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Hanumān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is confronted by the king Ravana,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who tortures him and sets his tail on fire;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in retaliation,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Hanumān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burns an entire village. According to Bundit,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Hanumān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remains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hero,</w:t>
      </w:r>
      <w:r w:rsidRPr="00046BC0">
        <w:rPr>
          <w:rFonts w:ascii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if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imperfect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one,</w:t>
      </w:r>
      <w:r w:rsidRPr="00046BC0">
        <w:rPr>
          <w:rFonts w:ascii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though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he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knows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some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people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see him as a villain.</w:t>
      </w:r>
    </w:p>
    <w:p w14:paraId="64769245" w14:textId="77777777" w:rsidR="0052670E" w:rsidRPr="00046BC0" w:rsidRDefault="009D6342" w:rsidP="00305B4C">
      <w:pPr>
        <w:pStyle w:val="BodyText"/>
        <w:ind w:left="660" w:right="530" w:firstLine="72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 Hindu mythology,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Hanumān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is revered for his devotion to Rama,</w:t>
      </w: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Lakshmana and Sita.</w:t>
      </w: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When Lakshmana was injured,</w:t>
      </w: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Hanumān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was sent to fetch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  <w:u w:val="single" w:color="FFFFFF"/>
        </w:rPr>
        <w:t>sanjeevani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,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proofErr w:type="gram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</w:t>
      </w:r>
      <w:proofErr w:type="gram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herb believed to have magical healing and life-restoring powers. Unable to identify the herb,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Hanumān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carried an entire mountain to ensure he brought it back. This led</w:t>
      </w:r>
    </w:p>
    <w:p w14:paraId="33D65F79" w14:textId="77777777" w:rsidR="0052670E" w:rsidRPr="00046BC0" w:rsidRDefault="009D6342" w:rsidP="00305B4C">
      <w:pPr>
        <w:pStyle w:val="BodyText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to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popular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iconography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that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depicts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Hanumān</w:t>
      </w:r>
      <w:proofErr w:type="spellEnd"/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flying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sky carrying a giant mountain.</w:t>
      </w:r>
    </w:p>
    <w:p w14:paraId="10755343" w14:textId="77777777" w:rsidR="0072254E" w:rsidRPr="00046BC0" w:rsidRDefault="0072254E" w:rsidP="00305B4C">
      <w:pPr>
        <w:pStyle w:val="BodyText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</w:rPr>
      </w:pPr>
    </w:p>
    <w:p w14:paraId="63D7EFAC" w14:textId="0D75EE61" w:rsidR="0052670E" w:rsidRPr="00046BC0" w:rsidRDefault="009D6342" w:rsidP="00305B4C">
      <w:pPr>
        <w:pStyle w:val="BodyText"/>
        <w:spacing w:before="8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 traditional and old technique,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it always comes out when I’m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bored.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</w:t>
      </w:r>
      <w:r w:rsidRPr="00046BC0">
        <w:rPr>
          <w:rFonts w:ascii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draw.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It’s</w:t>
      </w:r>
      <w:r w:rsidRPr="00046BC0">
        <w:rPr>
          <w:rFonts w:ascii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sort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like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it’s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always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inside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different people and different artists. It’s innate.</w:t>
      </w:r>
    </w:p>
    <w:p w14:paraId="6E128514" w14:textId="77777777" w:rsidR="0052670E" w:rsidRPr="00046BC0" w:rsidRDefault="009D6342" w:rsidP="00305B4C">
      <w:pPr>
        <w:pStyle w:val="BodyText"/>
        <w:spacing w:before="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–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Puangthong</w:t>
      </w:r>
      <w:proofErr w:type="spellEnd"/>
    </w:p>
    <w:p w14:paraId="57884A2C" w14:textId="77777777" w:rsidR="0052670E" w:rsidRPr="00046BC0" w:rsidRDefault="0052670E" w:rsidP="00305B4C">
      <w:pPr>
        <w:pStyle w:val="BodyText"/>
        <w:spacing w:before="3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22926835" w14:textId="77777777" w:rsidR="0052670E" w:rsidRPr="00046BC0" w:rsidRDefault="009D6342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Eastern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religions,</w:t>
      </w:r>
      <w:r w:rsidRPr="00046BC0">
        <w:rPr>
          <w:rFonts w:ascii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half-human,</w:t>
      </w:r>
      <w:r w:rsidRPr="00046BC0">
        <w:rPr>
          <w:rFonts w:ascii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half-animal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figures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are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often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seen as symbols of divine power and sacred meaning.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Inspired by this tradition,</w:t>
      </w:r>
      <w:r w:rsidRPr="00046BC0">
        <w:rPr>
          <w:rFonts w:ascii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creates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his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own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hybrid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forms,</w:t>
      </w:r>
      <w:r w:rsidRPr="00046BC0">
        <w:rPr>
          <w:rFonts w:ascii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putting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his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personal spin on the iconography.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His search for images in the </w:t>
      </w:r>
      <w:proofErr w:type="gram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Library</w:t>
      </w:r>
      <w:proofErr w:type="gramEnd"/>
    </w:p>
    <w:p w14:paraId="65B47425" w14:textId="77777777" w:rsidR="0052670E" w:rsidRPr="00046BC0" w:rsidRDefault="009D6342" w:rsidP="00305B4C">
      <w:pPr>
        <w:pStyle w:val="BodyText"/>
        <w:spacing w:before="5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collections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led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to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him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discovering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Western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manuscripts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bestiaries featuring comparable figures.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While not all of them hold religious significance,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 mythical creatures that appear in manuscript pages may have served as mnemonic devices.</w:t>
      </w:r>
      <w:r w:rsidRPr="00046BC0">
        <w:rPr>
          <w:rFonts w:ascii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This ties in nicely with the theme of memory that is so important in Bundit’s work.</w:t>
      </w:r>
    </w:p>
    <w:p w14:paraId="7D1CB7F9" w14:textId="77777777" w:rsidR="0072254E" w:rsidRPr="00046BC0" w:rsidRDefault="0072254E" w:rsidP="00305B4C">
      <w:pPr>
        <w:pStyle w:val="BodyText"/>
        <w:spacing w:before="5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</w:rPr>
      </w:pPr>
    </w:p>
    <w:p w14:paraId="75A92872" w14:textId="77777777" w:rsidR="008122D2" w:rsidRPr="008122D2" w:rsidRDefault="008122D2" w:rsidP="00305B4C">
      <w:pPr>
        <w:pStyle w:val="ListParagraph"/>
        <w:numPr>
          <w:ilvl w:val="0"/>
          <w:numId w:val="5"/>
        </w:numPr>
        <w:tabs>
          <w:tab w:val="left" w:pos="441"/>
        </w:tabs>
        <w:spacing w:before="72"/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5083EDDF" w14:textId="5178C72C" w:rsidR="0052670E" w:rsidRPr="00F177E8" w:rsidRDefault="009D6342" w:rsidP="008122D2">
      <w:pPr>
        <w:pStyle w:val="ListParagraph"/>
        <w:tabs>
          <w:tab w:val="left" w:pos="441"/>
        </w:tabs>
        <w:spacing w:before="72"/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F177E8">
        <w:rPr>
          <w:rFonts w:ascii="Arial" w:hAnsi="Arial" w:cs="Arial"/>
          <w:b/>
          <w:bCs/>
          <w:color w:val="000000" w:themeColor="text1"/>
          <w:spacing w:val="-2"/>
          <w:w w:val="115"/>
          <w:sz w:val="48"/>
          <w:szCs w:val="48"/>
          <w:u w:val="none"/>
        </w:rPr>
        <w:t>AELIAN</w:t>
      </w:r>
    </w:p>
    <w:p w14:paraId="70497753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z w:val="48"/>
          <w:szCs w:val="48"/>
        </w:rPr>
        <w:t>(170–235</w:t>
      </w:r>
      <w:r w:rsidRPr="00046BC0">
        <w:rPr>
          <w:rFonts w:ascii="Arial" w:hAnsi="Arial" w:cs="Arial"/>
          <w:color w:val="000000" w:themeColor="text1"/>
          <w:spacing w:val="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>CE)</w:t>
      </w:r>
    </w:p>
    <w:p w14:paraId="4D7399E5" w14:textId="77777777" w:rsidR="0052670E" w:rsidRPr="00F177E8" w:rsidRDefault="009D6342" w:rsidP="00305B4C">
      <w:pPr>
        <w:spacing w:before="14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F177E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On</w:t>
      </w:r>
      <w:r w:rsidRPr="00F177E8">
        <w:rPr>
          <w:rFonts w:ascii="Arial" w:hAnsi="Arial" w:cs="Arial"/>
          <w:b/>
          <w:bCs/>
          <w:i/>
          <w:iCs/>
          <w:color w:val="000000" w:themeColor="text1"/>
          <w:spacing w:val="-3"/>
          <w:w w:val="110"/>
          <w:sz w:val="48"/>
          <w:szCs w:val="48"/>
        </w:rPr>
        <w:t xml:space="preserve"> </w:t>
      </w:r>
      <w:r w:rsidRPr="00F177E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00F177E8">
        <w:rPr>
          <w:rFonts w:ascii="Arial" w:hAnsi="Arial" w:cs="Arial"/>
          <w:b/>
          <w:bCs/>
          <w:i/>
          <w:iCs/>
          <w:color w:val="000000" w:themeColor="text1"/>
          <w:spacing w:val="-3"/>
          <w:w w:val="110"/>
          <w:sz w:val="48"/>
          <w:szCs w:val="48"/>
        </w:rPr>
        <w:t xml:space="preserve"> </w:t>
      </w:r>
      <w:r w:rsidRPr="00F177E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Characteristics</w:t>
      </w:r>
      <w:r w:rsidRPr="00F177E8">
        <w:rPr>
          <w:rFonts w:ascii="Arial" w:hAnsi="Arial" w:cs="Arial"/>
          <w:b/>
          <w:bCs/>
          <w:i/>
          <w:iCs/>
          <w:color w:val="000000" w:themeColor="text1"/>
          <w:spacing w:val="-3"/>
          <w:w w:val="110"/>
          <w:sz w:val="48"/>
          <w:szCs w:val="48"/>
        </w:rPr>
        <w:t xml:space="preserve"> </w:t>
      </w:r>
      <w:r w:rsidRPr="00F177E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00F177E8">
        <w:rPr>
          <w:rFonts w:ascii="Arial" w:hAnsi="Arial" w:cs="Arial"/>
          <w:b/>
          <w:bCs/>
          <w:i/>
          <w:iCs/>
          <w:color w:val="000000" w:themeColor="text1"/>
          <w:spacing w:val="-3"/>
          <w:w w:val="110"/>
          <w:sz w:val="48"/>
          <w:szCs w:val="48"/>
        </w:rPr>
        <w:t xml:space="preserve"> </w:t>
      </w:r>
      <w:r w:rsidRPr="00F177E8">
        <w:rPr>
          <w:rFonts w:ascii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>Animals</w:t>
      </w:r>
    </w:p>
    <w:p w14:paraId="66E3D1DC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3</w:t>
      </w:r>
      <w:r w:rsidRPr="00046BC0">
        <w:rPr>
          <w:rFonts w:ascii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volumes,</w:t>
      </w:r>
      <w:r w:rsidRPr="00046BC0">
        <w:rPr>
          <w:rFonts w:ascii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translation</w:t>
      </w:r>
      <w:r w:rsidRPr="00046BC0">
        <w:rPr>
          <w:rFonts w:ascii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by</w:t>
      </w:r>
      <w:r w:rsidRPr="00046BC0">
        <w:rPr>
          <w:rFonts w:ascii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AF</w:t>
      </w:r>
      <w:r w:rsidRPr="00046BC0">
        <w:rPr>
          <w:rFonts w:ascii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Schofield London: Heinemann, 1958–1959</w:t>
      </w:r>
    </w:p>
    <w:p w14:paraId="4CF6E5CC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z w:val="48"/>
          <w:szCs w:val="48"/>
        </w:rPr>
        <w:t>S</w:t>
      </w:r>
      <w:r w:rsidRPr="00046BC0">
        <w:rPr>
          <w:rFonts w:ascii="Arial" w:hAnsi="Arial" w:cs="Arial"/>
          <w:color w:val="000000" w:themeColor="text1"/>
          <w:spacing w:val="23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888.9</w:t>
      </w:r>
      <w:r w:rsidRPr="00046BC0">
        <w:rPr>
          <w:rFonts w:ascii="Arial" w:hAnsi="Arial" w:cs="Arial"/>
          <w:color w:val="000000" w:themeColor="text1"/>
          <w:spacing w:val="23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AE4NS</w:t>
      </w:r>
    </w:p>
    <w:p w14:paraId="36DAAD22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7E30CC03" w14:textId="77777777" w:rsidR="0052670E" w:rsidRPr="00046BC0" w:rsidRDefault="0052670E" w:rsidP="00305B4C">
      <w:pPr>
        <w:pStyle w:val="BodyText"/>
        <w:spacing w:before="41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5E3EC1FC" w14:textId="77777777" w:rsidR="008F67E9" w:rsidRPr="008F67E9" w:rsidRDefault="008F67E9" w:rsidP="00305B4C">
      <w:pPr>
        <w:pStyle w:val="ListParagraph"/>
        <w:numPr>
          <w:ilvl w:val="0"/>
          <w:numId w:val="5"/>
        </w:numPr>
        <w:tabs>
          <w:tab w:val="left" w:pos="441"/>
        </w:tabs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310F870D" w14:textId="77777777" w:rsidR="0052670E" w:rsidRPr="00F177E8" w:rsidRDefault="009D6342" w:rsidP="008F67E9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F177E8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  <w:u w:val="none"/>
        </w:rPr>
        <w:t>ARISTOTLE</w:t>
      </w:r>
    </w:p>
    <w:p w14:paraId="3BBCD038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z w:val="48"/>
          <w:szCs w:val="48"/>
        </w:rPr>
        <w:t>(384–322</w:t>
      </w:r>
      <w:r w:rsidRPr="00046BC0">
        <w:rPr>
          <w:rFonts w:ascii="Arial" w:hAnsi="Arial" w:cs="Arial"/>
          <w:color w:val="000000" w:themeColor="text1"/>
          <w:spacing w:val="29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sz w:val="48"/>
          <w:szCs w:val="48"/>
        </w:rPr>
        <w:t>BCE)</w:t>
      </w:r>
    </w:p>
    <w:p w14:paraId="558CCDA8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F177E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History</w:t>
      </w:r>
      <w:r w:rsidRPr="00F177E8">
        <w:rPr>
          <w:rFonts w:ascii="Arial" w:hAnsi="Arial" w:cs="Arial"/>
          <w:b/>
          <w:bCs/>
          <w:i/>
          <w:iCs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F177E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00F177E8">
        <w:rPr>
          <w:rFonts w:ascii="Arial" w:hAnsi="Arial" w:cs="Arial"/>
          <w:b/>
          <w:bCs/>
          <w:i/>
          <w:iCs/>
          <w:color w:val="000000" w:themeColor="text1"/>
          <w:spacing w:val="-19"/>
          <w:w w:val="110"/>
          <w:sz w:val="48"/>
          <w:szCs w:val="48"/>
        </w:rPr>
        <w:t xml:space="preserve"> </w:t>
      </w:r>
      <w:r w:rsidRPr="00F177E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Animals:</w:t>
      </w:r>
      <w:r w:rsidRPr="00F177E8">
        <w:rPr>
          <w:rFonts w:ascii="Arial" w:hAnsi="Arial" w:cs="Arial"/>
          <w:b/>
          <w:bCs/>
          <w:i/>
          <w:iCs/>
          <w:color w:val="000000" w:themeColor="text1"/>
          <w:spacing w:val="-18"/>
          <w:w w:val="110"/>
          <w:sz w:val="48"/>
          <w:szCs w:val="48"/>
        </w:rPr>
        <w:t xml:space="preserve"> </w:t>
      </w:r>
      <w:r w:rsidRPr="00F177E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Books</w:t>
      </w:r>
      <w:r w:rsidRPr="00F177E8">
        <w:rPr>
          <w:rFonts w:ascii="Arial" w:hAnsi="Arial" w:cs="Arial"/>
          <w:b/>
          <w:bCs/>
          <w:i/>
          <w:iCs/>
          <w:color w:val="000000" w:themeColor="text1"/>
          <w:spacing w:val="-14"/>
          <w:w w:val="110"/>
          <w:sz w:val="48"/>
          <w:szCs w:val="48"/>
        </w:rPr>
        <w:t xml:space="preserve"> </w:t>
      </w:r>
      <w:r w:rsidRPr="00F177E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VII–X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Translated by DM Balme</w:t>
      </w:r>
    </w:p>
    <w:p w14:paraId="15BA93A7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Cambridge,</w:t>
      </w:r>
      <w:r w:rsidRPr="00046BC0">
        <w:rPr>
          <w:rFonts w:ascii="Arial" w:hAnsi="Arial" w:cs="Arial"/>
          <w:color w:val="000000" w:themeColor="text1"/>
          <w:spacing w:val="15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MA:</w:t>
      </w:r>
      <w:r w:rsidRPr="00046BC0">
        <w:rPr>
          <w:rFonts w:ascii="Arial" w:hAnsi="Arial" w:cs="Arial"/>
          <w:color w:val="000000" w:themeColor="text1"/>
          <w:spacing w:val="1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Harvard</w:t>
      </w:r>
      <w:r w:rsidRPr="00046BC0">
        <w:rPr>
          <w:rFonts w:ascii="Arial" w:hAnsi="Arial" w:cs="Arial"/>
          <w:color w:val="000000" w:themeColor="text1"/>
          <w:spacing w:val="3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University</w:t>
      </w:r>
      <w:r w:rsidRPr="00046BC0">
        <w:rPr>
          <w:rFonts w:ascii="Arial" w:hAnsi="Arial" w:cs="Arial"/>
          <w:color w:val="000000" w:themeColor="text1"/>
          <w:spacing w:val="3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Press,</w:t>
      </w:r>
      <w:r w:rsidRPr="00046BC0">
        <w:rPr>
          <w:rFonts w:ascii="Arial" w:hAnsi="Arial" w:cs="Arial"/>
          <w:color w:val="000000" w:themeColor="text1"/>
          <w:spacing w:val="1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1991</w:t>
      </w:r>
    </w:p>
    <w:p w14:paraId="31BF3D8B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</w:t>
      </w:r>
      <w:r w:rsidRPr="00046BC0">
        <w:rPr>
          <w:rFonts w:ascii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591</w:t>
      </w: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AR4HP</w:t>
      </w:r>
      <w:r w:rsidRPr="00046BC0">
        <w:rPr>
          <w:rFonts w:ascii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(V.</w:t>
      </w:r>
      <w:r w:rsidRPr="00046BC0">
        <w:rPr>
          <w:rFonts w:ascii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>3)</w:t>
      </w:r>
    </w:p>
    <w:p w14:paraId="10A8C91A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3637A87D" w14:textId="77777777" w:rsidR="0052670E" w:rsidRDefault="0052670E" w:rsidP="00305B4C">
      <w:pPr>
        <w:pStyle w:val="BodyText"/>
        <w:spacing w:before="4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52C2F74F" w14:textId="77777777" w:rsidR="008F67E9" w:rsidRDefault="008F67E9" w:rsidP="00305B4C">
      <w:pPr>
        <w:pStyle w:val="BodyText"/>
        <w:spacing w:before="4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51F8DB2F" w14:textId="77777777" w:rsidR="008F67E9" w:rsidRPr="00046BC0" w:rsidRDefault="008F67E9" w:rsidP="00305B4C">
      <w:pPr>
        <w:pStyle w:val="BodyText"/>
        <w:spacing w:before="4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6037EAF9" w14:textId="77777777" w:rsidR="008F67E9" w:rsidRPr="008F67E9" w:rsidRDefault="008F67E9" w:rsidP="00305B4C">
      <w:pPr>
        <w:pStyle w:val="ListParagraph"/>
        <w:numPr>
          <w:ilvl w:val="0"/>
          <w:numId w:val="5"/>
        </w:numPr>
        <w:tabs>
          <w:tab w:val="left" w:pos="441"/>
        </w:tabs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1047862D" w14:textId="77777777" w:rsidR="0052670E" w:rsidRPr="00F177E8" w:rsidRDefault="009D6342" w:rsidP="008F67E9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F177E8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  <w:u w:val="none"/>
        </w:rPr>
        <w:t>ARISTOTLE</w:t>
      </w:r>
    </w:p>
    <w:p w14:paraId="22F319C2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z w:val="48"/>
          <w:szCs w:val="48"/>
        </w:rPr>
        <w:t>(384–322</w:t>
      </w:r>
      <w:r w:rsidRPr="00046BC0">
        <w:rPr>
          <w:rFonts w:ascii="Arial" w:hAnsi="Arial" w:cs="Arial"/>
          <w:color w:val="000000" w:themeColor="text1"/>
          <w:spacing w:val="29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sz w:val="48"/>
          <w:szCs w:val="48"/>
        </w:rPr>
        <w:t>BCE)</w:t>
      </w:r>
    </w:p>
    <w:p w14:paraId="632FDDCC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F177E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Historia Animalium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Translated by AL Peck</w:t>
      </w:r>
    </w:p>
    <w:p w14:paraId="3E5CCF66" w14:textId="77777777" w:rsidR="0052670E" w:rsidRPr="00046BC0" w:rsidRDefault="009D6342" w:rsidP="00305B4C">
      <w:pPr>
        <w:spacing w:before="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Cambridge,</w:t>
      </w:r>
      <w:r w:rsidRPr="00046BC0">
        <w:rPr>
          <w:rFonts w:ascii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MA:</w:t>
      </w:r>
      <w:r w:rsidRPr="00046BC0">
        <w:rPr>
          <w:rFonts w:ascii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Harvard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University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Press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1965</w:t>
      </w:r>
    </w:p>
    <w:p w14:paraId="098D524D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</w:t>
      </w:r>
      <w:r w:rsidRPr="00046BC0">
        <w:rPr>
          <w:rFonts w:ascii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591</w:t>
      </w:r>
      <w:r w:rsidRPr="00046BC0">
        <w:rPr>
          <w:rFonts w:ascii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AR4HP</w:t>
      </w:r>
    </w:p>
    <w:p w14:paraId="24B343D1" w14:textId="77777777" w:rsidR="0072254E" w:rsidRPr="00046BC0" w:rsidRDefault="0072254E" w:rsidP="00305B4C">
      <w:pPr>
        <w:spacing w:before="13"/>
        <w:ind w:left="660" w:right="530"/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</w:pPr>
    </w:p>
    <w:p w14:paraId="0FDE33ED" w14:textId="17A9F9E3" w:rsidR="0052670E" w:rsidRPr="00046BC0" w:rsidRDefault="009D6342" w:rsidP="00305B4C">
      <w:pPr>
        <w:pStyle w:val="BodyText"/>
        <w:spacing w:before="8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When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was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kid,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back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my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village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we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used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to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see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particular cobra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mongoose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fighting.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One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time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mongoose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got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bit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so many times we thought it was going to die.</w:t>
      </w:r>
      <w:r w:rsidRPr="00046BC0">
        <w:rPr>
          <w:rFonts w:ascii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But it ran away and hid away in the night.</w:t>
      </w:r>
    </w:p>
    <w:p w14:paraId="5A7AC757" w14:textId="77777777" w:rsidR="0052670E" w:rsidRPr="00046BC0" w:rsidRDefault="009D6342" w:rsidP="00305B4C">
      <w:pPr>
        <w:pStyle w:val="BodyText"/>
        <w:spacing w:before="5"/>
        <w:ind w:left="660" w:right="530" w:firstLine="72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Two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days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later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it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was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same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mongoose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saw.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thought, how did it heal from poison? My granny told me there is a tree, they know where to go for medicine.</w:t>
      </w:r>
    </w:p>
    <w:p w14:paraId="333E2FF2" w14:textId="77777777" w:rsidR="0052670E" w:rsidRPr="00046BC0" w:rsidRDefault="009D6342" w:rsidP="00305B4C">
      <w:pPr>
        <w:pStyle w:val="BodyText"/>
        <w:spacing w:before="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–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Puangthong</w:t>
      </w:r>
      <w:proofErr w:type="spellEnd"/>
    </w:p>
    <w:p w14:paraId="73C21A7F" w14:textId="77777777" w:rsidR="0052670E" w:rsidRPr="00046BC0" w:rsidRDefault="0052670E" w:rsidP="00305B4C">
      <w:pPr>
        <w:pStyle w:val="BodyText"/>
        <w:spacing w:before="3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787F7431" w14:textId="77777777" w:rsidR="0052670E" w:rsidRPr="00046BC0" w:rsidRDefault="009D6342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Bundit’s grandmother was a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Buddhist medicine practitioner,</w:t>
      </w:r>
      <w:r w:rsidRPr="00046BC0">
        <w:rPr>
          <w:rFonts w:ascii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who taught him that the use of herbs and plants to heal wounds was not restricted to the human species.</w:t>
      </w:r>
      <w:r w:rsidRPr="00046BC0">
        <w:rPr>
          <w:rFonts w:ascii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Images of beings wrapped in bandages that appear in his commissioned painting represent the presence of his grandmother.</w:t>
      </w:r>
    </w:p>
    <w:p w14:paraId="374DE8E4" w14:textId="77E936DC" w:rsidR="0072254E" w:rsidRDefault="009D6342" w:rsidP="00305B4C">
      <w:pPr>
        <w:pStyle w:val="BodyText"/>
        <w:spacing w:before="6"/>
        <w:ind w:left="660" w:right="530" w:firstLine="720"/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earliest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printed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records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animals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using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plants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medicine were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based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on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observations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Aelian, a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renowned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teacher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of rhetoric, and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Aristotle. The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study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animals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demonstrating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 xml:space="preserve">self- medication and healing was </w:t>
      </w:r>
      <w:proofErr w:type="spellStart"/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recognised</w:t>
      </w:r>
      <w:proofErr w:type="spellEnd"/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 xml:space="preserve"> only in 1987 and named</w:t>
      </w:r>
      <w:r w:rsidRPr="00046BC0">
        <w:rPr>
          <w:rFonts w:ascii="Arial" w:hAnsi="Arial" w:cs="Arial"/>
          <w:color w:val="000000" w:themeColor="text1"/>
          <w:spacing w:val="80"/>
          <w:w w:val="15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  <w:t>‘</w:t>
      </w:r>
      <w:proofErr w:type="spellStart"/>
      <w:r w:rsidRPr="00046BC0"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  <w:t>zoopharmacognosy</w:t>
      </w:r>
      <w:proofErr w:type="spellEnd"/>
      <w:r w:rsidRPr="00046BC0"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  <w:t>’.</w:t>
      </w:r>
    </w:p>
    <w:p w14:paraId="0818AE61" w14:textId="77777777" w:rsidR="008F67E9" w:rsidRPr="00305B4C" w:rsidRDefault="008F67E9" w:rsidP="00305B4C">
      <w:pPr>
        <w:pStyle w:val="BodyText"/>
        <w:spacing w:before="6"/>
        <w:ind w:left="660" w:right="530" w:firstLine="720"/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</w:pPr>
    </w:p>
    <w:p w14:paraId="332FE893" w14:textId="77777777" w:rsidR="008F67E9" w:rsidRPr="008F67E9" w:rsidRDefault="008F67E9" w:rsidP="00305B4C">
      <w:pPr>
        <w:pStyle w:val="ListParagraph"/>
        <w:numPr>
          <w:ilvl w:val="0"/>
          <w:numId w:val="4"/>
        </w:numPr>
        <w:tabs>
          <w:tab w:val="left" w:pos="441"/>
        </w:tabs>
        <w:spacing w:before="83"/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11CB3070" w14:textId="709672C0" w:rsidR="0052670E" w:rsidRPr="00305B4C" w:rsidRDefault="009D6342" w:rsidP="008F67E9">
      <w:pPr>
        <w:pStyle w:val="ListParagraph"/>
        <w:tabs>
          <w:tab w:val="left" w:pos="441"/>
        </w:tabs>
        <w:spacing w:before="83"/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305B4C">
        <w:rPr>
          <w:rFonts w:ascii="Arial" w:hAnsi="Arial" w:cs="Arial"/>
          <w:b/>
          <w:bCs/>
          <w:color w:val="000000" w:themeColor="text1"/>
          <w:w w:val="115"/>
          <w:sz w:val="48"/>
          <w:szCs w:val="48"/>
          <w:u w:val="none"/>
        </w:rPr>
        <w:t>John</w:t>
      </w:r>
      <w:r w:rsidRPr="00305B4C">
        <w:rPr>
          <w:rFonts w:ascii="Arial" w:hAnsi="Arial" w:cs="Arial"/>
          <w:b/>
          <w:bCs/>
          <w:color w:val="000000" w:themeColor="text1"/>
          <w:spacing w:val="-2"/>
          <w:w w:val="115"/>
          <w:sz w:val="48"/>
          <w:szCs w:val="48"/>
          <w:u w:val="none"/>
        </w:rPr>
        <w:t xml:space="preserve"> PARKINSON</w:t>
      </w:r>
    </w:p>
    <w:p w14:paraId="3B0DEE90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(1567–1650)</w:t>
      </w:r>
    </w:p>
    <w:p w14:paraId="2085D4CB" w14:textId="77777777" w:rsidR="0052670E" w:rsidRPr="00305B4C" w:rsidRDefault="009D6342" w:rsidP="00305B4C">
      <w:pPr>
        <w:spacing w:before="14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Paradisi</w:t>
      </w:r>
      <w:r w:rsidRPr="00305B4C">
        <w:rPr>
          <w:rFonts w:ascii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in</w:t>
      </w:r>
      <w:r w:rsidRPr="00305B4C">
        <w:rPr>
          <w:rFonts w:ascii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Sole</w:t>
      </w:r>
      <w:r w:rsidRPr="00305B4C">
        <w:rPr>
          <w:rFonts w:ascii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Paradisus</w:t>
      </w:r>
      <w:r w:rsidRPr="00305B4C">
        <w:rPr>
          <w:rFonts w:ascii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00305B4C">
        <w:rPr>
          <w:rFonts w:ascii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>Terrestris</w:t>
      </w:r>
    </w:p>
    <w:p w14:paraId="4941385A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London:</w:t>
      </w:r>
      <w:r w:rsidRPr="00046BC0">
        <w:rPr>
          <w:rFonts w:ascii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Printed by RN and are to be sold by Richard Thrale, 1656</w:t>
      </w:r>
    </w:p>
    <w:p w14:paraId="661BAEE8" w14:textId="77777777" w:rsidR="0052670E" w:rsidRPr="00046BC0" w:rsidRDefault="009D6342" w:rsidP="00305B4C">
      <w:pPr>
        <w:spacing w:before="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RARESF 635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P22P</w:t>
      </w:r>
    </w:p>
    <w:p w14:paraId="4F11EECB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7E02CCE4" w14:textId="77777777" w:rsidR="0052670E" w:rsidRPr="00046BC0" w:rsidRDefault="0052670E" w:rsidP="00305B4C">
      <w:pPr>
        <w:pStyle w:val="BodyText"/>
        <w:spacing w:before="4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29D78C47" w14:textId="77777777" w:rsidR="008F67E9" w:rsidRPr="008F67E9" w:rsidRDefault="008F67E9" w:rsidP="00305B4C">
      <w:pPr>
        <w:pStyle w:val="ListParagraph"/>
        <w:numPr>
          <w:ilvl w:val="0"/>
          <w:numId w:val="4"/>
        </w:numPr>
        <w:tabs>
          <w:tab w:val="left" w:pos="441"/>
        </w:tabs>
        <w:ind w:left="660" w:right="530"/>
        <w:rPr>
          <w:rFonts w:ascii="Arial" w:hAnsi="Arial" w:cs="Arial"/>
          <w:b/>
          <w:i/>
          <w:color w:val="000000" w:themeColor="text1"/>
          <w:sz w:val="48"/>
          <w:szCs w:val="48"/>
          <w:u w:val="none"/>
        </w:rPr>
      </w:pPr>
    </w:p>
    <w:p w14:paraId="4C7B3D4A" w14:textId="77777777" w:rsidR="0052670E" w:rsidRPr="00305B4C" w:rsidRDefault="009D6342" w:rsidP="008F67E9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  <w:u w:val="none"/>
        </w:rPr>
      </w:pPr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  <w:u w:val="none"/>
        </w:rPr>
        <w:t>Demetrius</w:t>
      </w:r>
      <w:r w:rsidRPr="00305B4C">
        <w:rPr>
          <w:rFonts w:ascii="Arial" w:hAnsi="Arial" w:cs="Arial"/>
          <w:b/>
          <w:bCs/>
          <w:i/>
          <w:iCs/>
          <w:color w:val="000000" w:themeColor="text1"/>
          <w:spacing w:val="14"/>
          <w:w w:val="110"/>
          <w:sz w:val="48"/>
          <w:szCs w:val="48"/>
          <w:u w:val="none"/>
        </w:rPr>
        <w:t xml:space="preserve"> </w:t>
      </w:r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  <w:u w:val="none"/>
        </w:rPr>
        <w:t>DE</w:t>
      </w:r>
      <w:r w:rsidRPr="00305B4C">
        <w:rPr>
          <w:rFonts w:ascii="Arial" w:hAnsi="Arial" w:cs="Arial"/>
          <w:b/>
          <w:bCs/>
          <w:i/>
          <w:iCs/>
          <w:color w:val="000000" w:themeColor="text1"/>
          <w:spacing w:val="14"/>
          <w:w w:val="110"/>
          <w:sz w:val="48"/>
          <w:szCs w:val="48"/>
          <w:u w:val="none"/>
        </w:rPr>
        <w:t xml:space="preserve"> </w:t>
      </w:r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  <w:u w:val="none"/>
        </w:rPr>
        <w:t>LA</w:t>
      </w:r>
      <w:r w:rsidRPr="00305B4C">
        <w:rPr>
          <w:rFonts w:ascii="Arial" w:hAnsi="Arial" w:cs="Arial"/>
          <w:b/>
          <w:bCs/>
          <w:i/>
          <w:iCs/>
          <w:color w:val="000000" w:themeColor="text1"/>
          <w:spacing w:val="15"/>
          <w:w w:val="110"/>
          <w:sz w:val="48"/>
          <w:szCs w:val="48"/>
          <w:u w:val="none"/>
        </w:rPr>
        <w:t xml:space="preserve"> </w:t>
      </w:r>
      <w:r w:rsidRPr="00305B4C">
        <w:rPr>
          <w:rFonts w:ascii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  <w:u w:val="none"/>
        </w:rPr>
        <w:t>CROIX</w:t>
      </w:r>
    </w:p>
    <w:p w14:paraId="2EEB2077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Connubia </w:t>
      </w:r>
      <w:proofErr w:type="spellStart"/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Florum</w:t>
      </w:r>
      <w:proofErr w:type="spellEnd"/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: Latino Carmine </w:t>
      </w:r>
      <w:proofErr w:type="spellStart"/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Demonstrata</w:t>
      </w:r>
      <w:proofErr w:type="spellEnd"/>
      <w:r w:rsidRPr="00305B4C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Bath, UK: printed by S Hazard, 1791</w:t>
      </w:r>
    </w:p>
    <w:p w14:paraId="0D49543E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z w:val="48"/>
          <w:szCs w:val="48"/>
        </w:rPr>
        <w:t>RARES</w:t>
      </w:r>
      <w:r w:rsidRPr="00046BC0">
        <w:rPr>
          <w:rFonts w:ascii="Arial" w:hAnsi="Arial" w:cs="Arial"/>
          <w:color w:val="000000" w:themeColor="text1"/>
          <w:spacing w:val="6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879.1</w:t>
      </w:r>
      <w:r w:rsidRPr="00046BC0">
        <w:rPr>
          <w:rFonts w:ascii="Arial" w:hAnsi="Arial" w:cs="Arial"/>
          <w:color w:val="000000" w:themeColor="text1"/>
          <w:spacing w:val="6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5"/>
          <w:sz w:val="48"/>
          <w:szCs w:val="48"/>
        </w:rPr>
        <w:t>L11</w:t>
      </w:r>
    </w:p>
    <w:p w14:paraId="51318E49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752C7676" w14:textId="77777777" w:rsidR="0052670E" w:rsidRPr="00046BC0" w:rsidRDefault="0052670E" w:rsidP="00305B4C">
      <w:pPr>
        <w:pStyle w:val="BodyText"/>
        <w:spacing w:before="4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7F676C01" w14:textId="77777777" w:rsidR="008F67E9" w:rsidRPr="008F67E9" w:rsidRDefault="008F67E9" w:rsidP="00305B4C">
      <w:pPr>
        <w:pStyle w:val="ListParagraph"/>
        <w:numPr>
          <w:ilvl w:val="0"/>
          <w:numId w:val="4"/>
        </w:numPr>
        <w:tabs>
          <w:tab w:val="left" w:pos="441"/>
        </w:tabs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45C974F1" w14:textId="77777777" w:rsidR="0052670E" w:rsidRPr="00253458" w:rsidRDefault="009D6342" w:rsidP="008F67E9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253458">
        <w:rPr>
          <w:rFonts w:ascii="Arial" w:hAnsi="Arial" w:cs="Arial"/>
          <w:b/>
          <w:bCs/>
          <w:color w:val="000000" w:themeColor="text1"/>
          <w:w w:val="115"/>
          <w:sz w:val="48"/>
          <w:szCs w:val="48"/>
          <w:u w:val="none"/>
        </w:rPr>
        <w:t>Sir</w:t>
      </w:r>
      <w:r w:rsidRPr="00253458">
        <w:rPr>
          <w:rFonts w:ascii="Arial" w:hAnsi="Arial" w:cs="Arial"/>
          <w:b/>
          <w:bCs/>
          <w:color w:val="000000" w:themeColor="text1"/>
          <w:spacing w:val="-4"/>
          <w:w w:val="115"/>
          <w:sz w:val="48"/>
          <w:szCs w:val="48"/>
          <w:u w:val="none"/>
        </w:rPr>
        <w:t xml:space="preserve"> </w:t>
      </w:r>
      <w:r w:rsidRPr="00253458">
        <w:rPr>
          <w:rFonts w:ascii="Arial" w:hAnsi="Arial" w:cs="Arial"/>
          <w:b/>
          <w:bCs/>
          <w:color w:val="000000" w:themeColor="text1"/>
          <w:w w:val="115"/>
          <w:sz w:val="48"/>
          <w:szCs w:val="48"/>
          <w:u w:val="none"/>
        </w:rPr>
        <w:t>John</w:t>
      </w:r>
      <w:r w:rsidRPr="00253458">
        <w:rPr>
          <w:rFonts w:ascii="Arial" w:hAnsi="Arial" w:cs="Arial"/>
          <w:b/>
          <w:bCs/>
          <w:color w:val="000000" w:themeColor="text1"/>
          <w:spacing w:val="-4"/>
          <w:w w:val="115"/>
          <w:sz w:val="48"/>
          <w:szCs w:val="48"/>
          <w:u w:val="none"/>
        </w:rPr>
        <w:t xml:space="preserve"> </w:t>
      </w:r>
      <w:r w:rsidRPr="00253458">
        <w:rPr>
          <w:rFonts w:ascii="Arial" w:hAnsi="Arial" w:cs="Arial"/>
          <w:b/>
          <w:bCs/>
          <w:color w:val="000000" w:themeColor="text1"/>
          <w:spacing w:val="-2"/>
          <w:w w:val="115"/>
          <w:sz w:val="48"/>
          <w:szCs w:val="48"/>
          <w:u w:val="none"/>
        </w:rPr>
        <w:t>MANDEVILLE</w:t>
      </w:r>
    </w:p>
    <w:p w14:paraId="5C9826ED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z w:val="48"/>
          <w:szCs w:val="48"/>
        </w:rPr>
        <w:t>(Active</w:t>
      </w:r>
      <w:r w:rsidRPr="00046BC0">
        <w:rPr>
          <w:rFonts w:ascii="Arial" w:hAnsi="Arial" w:cs="Arial"/>
          <w:color w:val="000000" w:themeColor="text1"/>
          <w:spacing w:val="5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14th</w:t>
      </w:r>
      <w:r w:rsidRPr="00046BC0">
        <w:rPr>
          <w:rFonts w:ascii="Arial" w:hAnsi="Arial" w:cs="Arial"/>
          <w:color w:val="000000" w:themeColor="text1"/>
          <w:spacing w:val="51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century)</w:t>
      </w:r>
    </w:p>
    <w:p w14:paraId="541A4915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25345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 buke of John Mandeville, being the travels of Sir John Mandeville,</w:t>
      </w:r>
      <w:r w:rsidRPr="00253458">
        <w:rPr>
          <w:rFonts w:ascii="Arial" w:hAnsi="Arial" w:cs="Arial"/>
          <w:b/>
          <w:bCs/>
          <w:i/>
          <w:iCs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25345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knight,</w:t>
      </w:r>
      <w:r w:rsidRPr="00253458">
        <w:rPr>
          <w:rFonts w:ascii="Arial" w:hAnsi="Arial" w:cs="Arial"/>
          <w:b/>
          <w:bCs/>
          <w:i/>
          <w:iCs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25345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1322–1356:</w:t>
      </w:r>
      <w:r w:rsidRPr="00253458">
        <w:rPr>
          <w:rFonts w:ascii="Arial" w:hAnsi="Arial" w:cs="Arial"/>
          <w:b/>
          <w:bCs/>
          <w:i/>
          <w:iCs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25345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 hitherto unpublished English version,</w:t>
      </w:r>
      <w:r w:rsidRPr="00253458">
        <w:rPr>
          <w:rFonts w:ascii="Arial" w:hAnsi="Arial" w:cs="Arial"/>
          <w:b/>
          <w:bCs/>
          <w:i/>
          <w:iCs/>
          <w:color w:val="000000" w:themeColor="text1"/>
          <w:spacing w:val="-15"/>
          <w:w w:val="110"/>
          <w:sz w:val="48"/>
          <w:szCs w:val="48"/>
        </w:rPr>
        <w:t xml:space="preserve"> </w:t>
      </w:r>
      <w:r w:rsidRPr="0025345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from the unique copy (Egerton </w:t>
      </w:r>
      <w:proofErr w:type="spellStart"/>
      <w:r w:rsidRPr="0025345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ms.</w:t>
      </w:r>
      <w:proofErr w:type="spellEnd"/>
      <w:r w:rsidRPr="00253458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25345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1982) in the British Museum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Westminster,</w:t>
      </w:r>
      <w:r w:rsidRPr="00046BC0">
        <w:rPr>
          <w:rFonts w:ascii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UK:</w:t>
      </w:r>
      <w:r w:rsidRPr="00046BC0">
        <w:rPr>
          <w:rFonts w:ascii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Printed for the Roxburghe Club, Nichols &amp; Sons, 1889</w:t>
      </w:r>
    </w:p>
    <w:p w14:paraId="166060BF" w14:textId="77777777" w:rsidR="0072254E" w:rsidRPr="00046BC0" w:rsidRDefault="009D6342" w:rsidP="00305B4C">
      <w:pPr>
        <w:spacing w:before="6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RARESEF</w:t>
      </w:r>
      <w:r w:rsidRPr="00046BC0">
        <w:rPr>
          <w:rFonts w:ascii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820.6</w:t>
      </w:r>
      <w:r w:rsidRPr="00046BC0">
        <w:rPr>
          <w:rFonts w:ascii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R81</w:t>
      </w:r>
      <w:r w:rsidRPr="00046BC0">
        <w:rPr>
          <w:rFonts w:ascii="Arial" w:hAnsi="Arial" w:cs="Arial"/>
          <w:color w:val="000000" w:themeColor="text1"/>
          <w:spacing w:val="2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(119)</w:t>
      </w:r>
    </w:p>
    <w:p w14:paraId="72CE66A1" w14:textId="77777777" w:rsidR="0072254E" w:rsidRPr="00046BC0" w:rsidRDefault="0072254E" w:rsidP="00305B4C">
      <w:pPr>
        <w:spacing w:before="6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66C97629" w14:textId="0A6C2B86" w:rsidR="0052670E" w:rsidRPr="00046BC0" w:rsidRDefault="0072254E" w:rsidP="00305B4C">
      <w:pPr>
        <w:spacing w:before="6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In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  <w:u w:val="single" w:color="FFFFFF"/>
        </w:rPr>
        <w:t>The Travels of Sir John Mandeville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(1357),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Mandeville compiled the stories of many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travellers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. One tale describes a plant that</w:t>
      </w:r>
      <w:r w:rsidRPr="00046BC0">
        <w:rPr>
          <w:rFonts w:ascii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produced a gourd-like fruit from which a small lamb emerged,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 complete creature of blood and bone. Among other historians, Herodotus wrote of trees in India that bore sheep whose wool was used to make clothing.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 story inspired numerous illustrations of zoophytes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(or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animal–plants)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under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various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titles,</w:t>
      </w:r>
      <w:r w:rsidRPr="00046BC0">
        <w:rPr>
          <w:rFonts w:ascii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including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Vegetable Lamb, Scythian Lamb and Barometz Sheep.</w:t>
      </w:r>
    </w:p>
    <w:p w14:paraId="64D95900" w14:textId="77777777" w:rsidR="0072254E" w:rsidRPr="00046BC0" w:rsidRDefault="0072254E" w:rsidP="00305B4C">
      <w:pPr>
        <w:spacing w:before="6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50A23DA2" w14:textId="5317FDC7" w:rsidR="0072254E" w:rsidRDefault="009D6342" w:rsidP="008F67E9">
      <w:pPr>
        <w:pStyle w:val="BodyText"/>
        <w:spacing w:before="189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The title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  <w:u w:val="single" w:color="FFFFFF"/>
        </w:rPr>
        <w:t>Paradisi in Sole Paradisus Terrestris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puns on the author’s name Parkinson,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or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‘park-in-sun’.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 frontispiece shows Adam and Eve in the Garden of Eden,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which on close inspection reveals</w:t>
      </w:r>
      <w:r w:rsidRPr="00046BC0">
        <w:rPr>
          <w:rFonts w:ascii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</w:t>
      </w:r>
      <w:r w:rsidRPr="00046BC0">
        <w:rPr>
          <w:rFonts w:ascii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‘vegetable lamb’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growing among the plants.</w:t>
      </w:r>
      <w:r w:rsidRPr="00046BC0">
        <w:rPr>
          <w:rFonts w:ascii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Sir John Mandeville is credited with introducing this legendary creature to European audiences in his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  <w:u w:val="single" w:color="FFFFFF"/>
        </w:rPr>
        <w:t>Travels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 1357.</w:t>
      </w:r>
    </w:p>
    <w:p w14:paraId="7FA29DCE" w14:textId="77777777" w:rsidR="00253458" w:rsidRPr="00046BC0" w:rsidRDefault="00253458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3BBC83EC" w14:textId="77777777" w:rsidR="008F67E9" w:rsidRPr="008F67E9" w:rsidRDefault="008F67E9" w:rsidP="00305B4C">
      <w:pPr>
        <w:pStyle w:val="ListParagraph"/>
        <w:numPr>
          <w:ilvl w:val="0"/>
          <w:numId w:val="4"/>
        </w:numPr>
        <w:tabs>
          <w:tab w:val="left" w:pos="441"/>
        </w:tabs>
        <w:spacing w:before="73"/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4A769B2E" w14:textId="45557D23" w:rsidR="0052670E" w:rsidRPr="00253458" w:rsidRDefault="009D6342" w:rsidP="008F67E9">
      <w:pPr>
        <w:pStyle w:val="ListParagraph"/>
        <w:tabs>
          <w:tab w:val="left" w:pos="441"/>
        </w:tabs>
        <w:spacing w:before="73"/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253458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Bundit</w:t>
      </w:r>
      <w:r w:rsidRPr="00253458">
        <w:rPr>
          <w:rFonts w:ascii="Arial" w:hAnsi="Arial" w:cs="Arial"/>
          <w:b/>
          <w:bCs/>
          <w:color w:val="000000" w:themeColor="text1"/>
          <w:spacing w:val="6"/>
          <w:w w:val="110"/>
          <w:sz w:val="48"/>
          <w:szCs w:val="48"/>
          <w:u w:val="none"/>
        </w:rPr>
        <w:t xml:space="preserve"> </w:t>
      </w:r>
      <w:r w:rsidRPr="00253458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  <w:u w:val="none"/>
        </w:rPr>
        <w:t>PUANGTHONG</w:t>
      </w:r>
    </w:p>
    <w:p w14:paraId="432C15B8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(Born</w:t>
      </w:r>
      <w:r w:rsidRPr="00046BC0">
        <w:rPr>
          <w:rFonts w:ascii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1969)</w:t>
      </w:r>
    </w:p>
    <w:p w14:paraId="0D49FDCD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25345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Preparatory</w:t>
      </w:r>
      <w:r w:rsidRPr="00253458">
        <w:rPr>
          <w:rFonts w:ascii="Arial" w:hAnsi="Arial" w:cs="Arial"/>
          <w:b/>
          <w:bCs/>
          <w:i/>
          <w:iCs/>
          <w:color w:val="000000" w:themeColor="text1"/>
          <w:spacing w:val="16"/>
          <w:w w:val="110"/>
          <w:sz w:val="48"/>
          <w:szCs w:val="48"/>
        </w:rPr>
        <w:t xml:space="preserve"> </w:t>
      </w:r>
      <w:r w:rsidRPr="00253458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drawing</w:t>
      </w:r>
      <w:r w:rsidRPr="00046BC0">
        <w:rPr>
          <w:rFonts w:ascii="Arial" w:hAnsi="Arial" w:cs="Arial"/>
          <w:color w:val="000000" w:themeColor="text1"/>
          <w:spacing w:val="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2024</w:t>
      </w:r>
    </w:p>
    <w:p w14:paraId="6A9A5FA9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Watercolour</w:t>
      </w:r>
      <w:proofErr w:type="spellEnd"/>
      <w:r w:rsidRPr="00046BC0">
        <w:rPr>
          <w:rFonts w:ascii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on</w:t>
      </w:r>
      <w:r w:rsidRPr="00046BC0">
        <w:rPr>
          <w:rFonts w:ascii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paper</w:t>
      </w:r>
    </w:p>
    <w:p w14:paraId="3F54CD75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Courtesy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Puangthong</w:t>
      </w:r>
      <w:proofErr w:type="spellEnd"/>
    </w:p>
    <w:p w14:paraId="335ACD08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3D788958" w14:textId="77777777" w:rsidR="0052670E" w:rsidRPr="00046BC0" w:rsidRDefault="0052670E" w:rsidP="00305B4C">
      <w:pPr>
        <w:pStyle w:val="BodyText"/>
        <w:spacing w:before="4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5DE8E7C6" w14:textId="77777777" w:rsidR="008F67E9" w:rsidRPr="008F67E9" w:rsidRDefault="008F67E9" w:rsidP="00305B4C">
      <w:pPr>
        <w:pStyle w:val="ListParagraph"/>
        <w:numPr>
          <w:ilvl w:val="0"/>
          <w:numId w:val="4"/>
        </w:numPr>
        <w:tabs>
          <w:tab w:val="left" w:pos="441"/>
        </w:tabs>
        <w:ind w:left="660" w:right="530"/>
        <w:rPr>
          <w:rFonts w:ascii="Arial" w:hAnsi="Arial" w:cs="Arial"/>
          <w:color w:val="000000" w:themeColor="text1"/>
          <w:sz w:val="48"/>
          <w:szCs w:val="48"/>
          <w:u w:val="none"/>
        </w:rPr>
      </w:pPr>
    </w:p>
    <w:p w14:paraId="5439BBDA" w14:textId="77777777" w:rsidR="0052670E" w:rsidRPr="00046BC0" w:rsidRDefault="009D6342" w:rsidP="008F67E9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color w:val="000000" w:themeColor="text1"/>
          <w:sz w:val="48"/>
          <w:szCs w:val="48"/>
          <w:u w:val="none"/>
        </w:rPr>
      </w:pPr>
      <w:proofErr w:type="spellStart"/>
      <w:r w:rsidRPr="00253458">
        <w:rPr>
          <w:rFonts w:ascii="Tahoma" w:eastAsia="Microsoft Sans Serif" w:hAnsi="Tahoma" w:cs="Tahoma"/>
          <w:b/>
          <w:bCs/>
          <w:color w:val="000000" w:themeColor="text1"/>
          <w:w w:val="110"/>
          <w:sz w:val="48"/>
          <w:szCs w:val="48"/>
          <w:u w:val="none"/>
        </w:rPr>
        <w:t>สมุดภาพไตรภูมิ</w:t>
      </w:r>
      <w:proofErr w:type="spellEnd"/>
      <w:r w:rsidRPr="00253458">
        <w:rPr>
          <w:rFonts w:ascii="Arial" w:eastAsia="Microsoft Sans Serif" w:hAnsi="Arial" w:cs="Arial"/>
          <w:b/>
          <w:bCs/>
          <w:color w:val="000000" w:themeColor="text1"/>
          <w:w w:val="110"/>
          <w:sz w:val="48"/>
          <w:szCs w:val="48"/>
          <w:u w:val="none"/>
        </w:rPr>
        <w:t xml:space="preserve"> </w:t>
      </w:r>
      <w:proofErr w:type="spellStart"/>
      <w:r w:rsidRPr="00253458">
        <w:rPr>
          <w:rFonts w:ascii="Tahoma" w:eastAsia="Microsoft Sans Serif" w:hAnsi="Tahoma" w:cs="Tahoma"/>
          <w:b/>
          <w:bCs/>
          <w:color w:val="000000" w:themeColor="text1"/>
          <w:w w:val="110"/>
          <w:sz w:val="48"/>
          <w:szCs w:val="48"/>
          <w:u w:val="none"/>
        </w:rPr>
        <w:t>ฉบับอักษรธรรมล้านนาและอักษรขอม</w:t>
      </w:r>
      <w:proofErr w:type="spellEnd"/>
      <w:r w:rsidRPr="00046BC0">
        <w:rPr>
          <w:rFonts w:ascii="Arial" w:eastAsia="Microsoft Sans Serif" w:hAnsi="Arial" w:cs="Arial"/>
          <w:color w:val="000000" w:themeColor="text1"/>
          <w:w w:val="110"/>
          <w:sz w:val="48"/>
          <w:szCs w:val="48"/>
          <w:u w:val="none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  <w:u w:val="none"/>
        </w:rPr>
        <w:t>Traibhumi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  <w:u w:val="none"/>
        </w:rPr>
        <w:t xml:space="preserve"> picture book;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  <w:u w:val="none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  <w:u w:val="none"/>
        </w:rPr>
        <w:t>Lanna Dhamma and Khmer script editions</w:t>
      </w:r>
    </w:p>
    <w:p w14:paraId="45E86D97" w14:textId="77777777" w:rsidR="0052670E" w:rsidRPr="00046BC0" w:rsidRDefault="009D6342" w:rsidP="00305B4C">
      <w:pPr>
        <w:spacing w:before="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4"/>
          <w:sz w:val="48"/>
          <w:szCs w:val="48"/>
        </w:rPr>
        <w:t>2004</w:t>
      </w:r>
    </w:p>
    <w:p w14:paraId="00C11A11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Courtesy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Puangthong</w:t>
      </w:r>
      <w:proofErr w:type="spellEnd"/>
    </w:p>
    <w:p w14:paraId="0B11BA59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42269657" w14:textId="77777777" w:rsidR="0052670E" w:rsidRPr="00046BC0" w:rsidRDefault="0052670E" w:rsidP="00305B4C">
      <w:pPr>
        <w:pStyle w:val="BodyText"/>
        <w:spacing w:before="2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53ACE2F7" w14:textId="77777777" w:rsidR="008F67E9" w:rsidRPr="008F67E9" w:rsidRDefault="008F67E9" w:rsidP="00305B4C">
      <w:pPr>
        <w:pStyle w:val="ListParagraph"/>
        <w:numPr>
          <w:ilvl w:val="0"/>
          <w:numId w:val="4"/>
        </w:numPr>
        <w:tabs>
          <w:tab w:val="left" w:pos="441"/>
        </w:tabs>
        <w:ind w:left="660" w:right="530"/>
        <w:rPr>
          <w:rFonts w:ascii="Arial" w:hAnsi="Arial" w:cs="Arial"/>
          <w:color w:val="000000" w:themeColor="text1"/>
          <w:sz w:val="48"/>
          <w:szCs w:val="48"/>
          <w:u w:val="none"/>
        </w:rPr>
      </w:pPr>
    </w:p>
    <w:p w14:paraId="5D625AD0" w14:textId="77777777" w:rsidR="0052670E" w:rsidRPr="00046BC0" w:rsidRDefault="009D6342" w:rsidP="008F67E9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color w:val="000000" w:themeColor="text1"/>
          <w:sz w:val="48"/>
          <w:szCs w:val="48"/>
          <w:u w:val="none"/>
        </w:rPr>
      </w:pPr>
      <w:r w:rsidRPr="00462289">
        <w:rPr>
          <w:rFonts w:ascii="Arial" w:hAnsi="Arial" w:cs="Arial"/>
          <w:b/>
          <w:bCs/>
          <w:color w:val="000000" w:themeColor="text1"/>
          <w:w w:val="105"/>
          <w:sz w:val="48"/>
          <w:szCs w:val="48"/>
          <w:u w:val="none"/>
        </w:rPr>
        <w:t xml:space="preserve">Al </w:t>
      </w:r>
      <w:proofErr w:type="spellStart"/>
      <w:r w:rsidRPr="00462289">
        <w:rPr>
          <w:rFonts w:ascii="Arial" w:hAnsi="Arial" w:cs="Arial"/>
          <w:b/>
          <w:bCs/>
          <w:color w:val="000000" w:themeColor="text1"/>
          <w:w w:val="105"/>
          <w:sz w:val="48"/>
          <w:szCs w:val="48"/>
          <w:u w:val="none"/>
        </w:rPr>
        <w:t>Waq</w:t>
      </w:r>
      <w:proofErr w:type="spellEnd"/>
      <w:r w:rsidRPr="00462289">
        <w:rPr>
          <w:rFonts w:ascii="Arial" w:hAnsi="Arial" w:cs="Arial"/>
          <w:b/>
          <w:bCs/>
          <w:color w:val="000000" w:themeColor="text1"/>
          <w:w w:val="105"/>
          <w:sz w:val="48"/>
          <w:szCs w:val="48"/>
          <w:u w:val="none"/>
        </w:rPr>
        <w:t xml:space="preserve"> </w:t>
      </w:r>
      <w:proofErr w:type="spellStart"/>
      <w:r w:rsidRPr="00462289">
        <w:rPr>
          <w:rFonts w:ascii="Arial" w:hAnsi="Arial" w:cs="Arial"/>
          <w:b/>
          <w:bCs/>
          <w:color w:val="000000" w:themeColor="text1"/>
          <w:w w:val="105"/>
          <w:sz w:val="48"/>
          <w:szCs w:val="48"/>
          <w:u w:val="none"/>
        </w:rPr>
        <w:t>Wa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q</w:t>
      </w:r>
      <w:proofErr w:type="spellEnd"/>
      <w:r w:rsidRPr="00046BC0">
        <w:rPr>
          <w:rFonts w:ascii="Arial" w:hAnsi="Arial" w:cs="Arial"/>
          <w:color w:val="000000" w:themeColor="text1"/>
          <w:w w:val="105"/>
          <w:sz w:val="48"/>
          <w:szCs w:val="48"/>
          <w:u w:val="none"/>
        </w:rPr>
        <w:t xml:space="preserve"> from </w:t>
      </w:r>
      <w:proofErr w:type="spellStart"/>
      <w:r w:rsidRPr="00462289">
        <w:rPr>
          <w:rFonts w:ascii="Arial" w:hAnsi="Arial" w:cs="Arial"/>
          <w:b/>
          <w:bCs/>
          <w:color w:val="000000" w:themeColor="text1"/>
          <w:w w:val="105"/>
          <w:sz w:val="48"/>
          <w:szCs w:val="48"/>
          <w:u w:val="none"/>
        </w:rPr>
        <w:t>Kitāb</w:t>
      </w:r>
      <w:proofErr w:type="spellEnd"/>
      <w:r w:rsidRPr="00462289">
        <w:rPr>
          <w:rFonts w:ascii="Arial" w:hAnsi="Arial" w:cs="Arial"/>
          <w:b/>
          <w:bCs/>
          <w:color w:val="000000" w:themeColor="text1"/>
          <w:w w:val="105"/>
          <w:sz w:val="48"/>
          <w:szCs w:val="48"/>
          <w:u w:val="none"/>
        </w:rPr>
        <w:t xml:space="preserve"> al-</w:t>
      </w:r>
      <w:proofErr w:type="spellStart"/>
      <w:r w:rsidRPr="00462289">
        <w:rPr>
          <w:rFonts w:ascii="Arial" w:hAnsi="Arial" w:cs="Arial"/>
          <w:b/>
          <w:bCs/>
          <w:color w:val="000000" w:themeColor="text1"/>
          <w:w w:val="105"/>
          <w:sz w:val="48"/>
          <w:szCs w:val="48"/>
          <w:u w:val="none"/>
        </w:rPr>
        <w:t>Bulhān</w:t>
      </w:r>
      <w:proofErr w:type="spellEnd"/>
      <w:r w:rsidRPr="00462289">
        <w:rPr>
          <w:rFonts w:ascii="Arial" w:hAnsi="Arial" w:cs="Arial"/>
          <w:b/>
          <w:bCs/>
          <w:color w:val="000000" w:themeColor="text1"/>
          <w:w w:val="105"/>
          <w:sz w:val="48"/>
          <w:szCs w:val="48"/>
          <w:u w:val="none"/>
        </w:rPr>
        <w:t xml:space="preserve"> (‘Book of Wonders’)</w:t>
      </w:r>
      <w:r w:rsidRPr="00462289">
        <w:rPr>
          <w:rFonts w:ascii="Arial" w:hAnsi="Arial" w:cs="Arial"/>
          <w:b/>
          <w:bCs/>
          <w:color w:val="000000" w:themeColor="text1"/>
          <w:spacing w:val="40"/>
          <w:w w:val="105"/>
          <w:sz w:val="48"/>
          <w:szCs w:val="48"/>
          <w:u w:val="none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05"/>
          <w:sz w:val="48"/>
          <w:szCs w:val="48"/>
          <w:u w:val="none"/>
        </w:rPr>
        <w:t>1330–1450</w:t>
      </w:r>
    </w:p>
    <w:p w14:paraId="2142BF92" w14:textId="77777777" w:rsidR="0052670E" w:rsidRPr="00046BC0" w:rsidRDefault="009D6342" w:rsidP="00305B4C">
      <w:pPr>
        <w:spacing w:before="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 xml:space="preserve">Bodleian Library, Oxford University </w:t>
      </w:r>
      <w:proofErr w:type="spellStart"/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MSBodl</w:t>
      </w:r>
      <w:proofErr w:type="spellEnd"/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. Or. 133</w:t>
      </w:r>
    </w:p>
    <w:p w14:paraId="18BC0DFF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Exhibition</w:t>
      </w:r>
      <w:r w:rsidRPr="00046BC0">
        <w:rPr>
          <w:rFonts w:ascii="Arial" w:hAnsi="Arial" w:cs="Arial"/>
          <w:color w:val="000000" w:themeColor="text1"/>
          <w:spacing w:val="3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print</w:t>
      </w:r>
      <w:r w:rsidRPr="00046BC0">
        <w:rPr>
          <w:rFonts w:ascii="Arial" w:hAnsi="Arial" w:cs="Arial"/>
          <w:color w:val="000000" w:themeColor="text1"/>
          <w:spacing w:val="31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from</w:t>
      </w:r>
      <w:r w:rsidRPr="00046BC0">
        <w:rPr>
          <w:rFonts w:ascii="Arial" w:hAnsi="Arial" w:cs="Arial"/>
          <w:color w:val="000000" w:themeColor="text1"/>
          <w:spacing w:val="3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facsimile,</w:t>
      </w:r>
      <w:r w:rsidRPr="00046BC0">
        <w:rPr>
          <w:rFonts w:ascii="Arial" w:hAnsi="Arial" w:cs="Arial"/>
          <w:color w:val="000000" w:themeColor="text1"/>
          <w:spacing w:val="1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2025</w:t>
      </w:r>
    </w:p>
    <w:p w14:paraId="13B7DE03" w14:textId="77777777" w:rsidR="0052670E" w:rsidRPr="00046BC0" w:rsidRDefault="0052670E" w:rsidP="00305B4C">
      <w:pPr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01266EB8" w14:textId="1E4DEC6C" w:rsidR="0052670E" w:rsidRPr="00046BC0" w:rsidRDefault="009D6342" w:rsidP="00462289">
      <w:pPr>
        <w:pStyle w:val="BodyText"/>
        <w:spacing w:before="8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When I see an image, sometimes it’s just not clear, not really</w:t>
      </w:r>
      <w:r w:rsidRPr="00046BC0">
        <w:rPr>
          <w:rFonts w:ascii="Arial" w:hAnsi="Arial" w:cs="Arial"/>
          <w:color w:val="000000" w:themeColor="text1"/>
          <w:spacing w:val="8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focused, but I know exactly what it’s going to look like when I</w:t>
      </w:r>
      <w:r w:rsidRPr="00046BC0">
        <w:rPr>
          <w:rFonts w:ascii="Arial" w:hAnsi="Arial" w:cs="Arial"/>
          <w:color w:val="000000" w:themeColor="text1"/>
          <w:spacing w:val="8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paint. I</w:t>
      </w:r>
      <w:r w:rsidRPr="00046BC0">
        <w:rPr>
          <w:rFonts w:ascii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don’t</w:t>
      </w:r>
      <w:r w:rsidRPr="00046BC0">
        <w:rPr>
          <w:rFonts w:ascii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want</w:t>
      </w:r>
      <w:r w:rsidRPr="00046BC0">
        <w:rPr>
          <w:rFonts w:ascii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to</w:t>
      </w:r>
      <w:r w:rsidRPr="00046BC0">
        <w:rPr>
          <w:rFonts w:ascii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produce</w:t>
      </w:r>
      <w:r w:rsidRPr="00046BC0">
        <w:rPr>
          <w:rFonts w:ascii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an</w:t>
      </w:r>
      <w:r w:rsidRPr="00046BC0">
        <w:rPr>
          <w:rFonts w:ascii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exact</w:t>
      </w:r>
      <w:r w:rsidRPr="00046BC0">
        <w:rPr>
          <w:rFonts w:ascii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image. It’s</w:t>
      </w:r>
      <w:r w:rsidRPr="00046BC0">
        <w:rPr>
          <w:rFonts w:ascii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tricky</w:t>
      </w:r>
      <w:r w:rsidRPr="00046BC0">
        <w:rPr>
          <w:rFonts w:ascii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for</w:t>
      </w:r>
      <w:r w:rsidRPr="00046BC0">
        <w:rPr>
          <w:rFonts w:ascii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me.</w:t>
      </w:r>
    </w:p>
    <w:p w14:paraId="3A722E03" w14:textId="77777777" w:rsidR="0052670E" w:rsidRPr="00046BC0" w:rsidRDefault="0052670E" w:rsidP="00305B4C">
      <w:pPr>
        <w:pStyle w:val="BodyText"/>
        <w:spacing w:before="18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495BEBA9" w14:textId="77777777" w:rsidR="0052670E" w:rsidRPr="00046BC0" w:rsidRDefault="009D6342" w:rsidP="00305B4C">
      <w:pPr>
        <w:pStyle w:val="BodyText"/>
        <w:ind w:left="660" w:right="530" w:firstLine="72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 saw the plant that grows a human female body in my [Thai] book and then I saw the same plant in another [Persian] book.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 how amazing is that? One story just connected another story in a different part of the world.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 [in the] old days,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no network,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no social media.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But how did this happen?</w:t>
      </w:r>
    </w:p>
    <w:p w14:paraId="666C9752" w14:textId="77777777" w:rsidR="0052670E" w:rsidRPr="00046BC0" w:rsidRDefault="009D6342" w:rsidP="00305B4C">
      <w:pPr>
        <w:pStyle w:val="BodyText"/>
        <w:spacing w:before="6"/>
        <w:ind w:left="660" w:right="530" w:firstLine="72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 in State Library book there is the vegetable lamb, that grows sheep from a plant.</w:t>
      </w:r>
    </w:p>
    <w:p w14:paraId="6EF61853" w14:textId="77777777" w:rsidR="0052670E" w:rsidRPr="00046BC0" w:rsidRDefault="009D6342" w:rsidP="00305B4C">
      <w:pPr>
        <w:pStyle w:val="BodyText"/>
        <w:spacing w:before="3"/>
        <w:ind w:left="660" w:right="530" w:firstLine="72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And after thousands of years later they all connect in my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painting.</w:t>
      </w:r>
    </w:p>
    <w:p w14:paraId="72102BCC" w14:textId="77777777" w:rsidR="0052670E" w:rsidRPr="00046BC0" w:rsidRDefault="009D6342" w:rsidP="00305B4C">
      <w:pPr>
        <w:pStyle w:val="BodyText"/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–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Puangthong</w:t>
      </w:r>
      <w:proofErr w:type="spellEnd"/>
    </w:p>
    <w:p w14:paraId="716D36DB" w14:textId="77777777" w:rsidR="0052670E" w:rsidRPr="00046BC0" w:rsidRDefault="0052670E" w:rsidP="00305B4C">
      <w:pPr>
        <w:pStyle w:val="BodyText"/>
        <w:spacing w:before="3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231E2AEE" w14:textId="4D8C4068" w:rsidR="0052670E" w:rsidRDefault="009D6342" w:rsidP="00462289">
      <w:pPr>
        <w:pStyle w:val="BodyText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One of Bundit’s preparatory drawings shows how his compositions emerge</w:t>
      </w:r>
      <w:r w:rsidRPr="00046BC0">
        <w:rPr>
          <w:rFonts w:ascii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as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he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references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various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found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images.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curious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similarity of the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Nariphon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figures in Thai mythology and the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Waq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Waq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tree in the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  <w:u w:val="single" w:color="FFFFFF"/>
        </w:rPr>
        <w:t>Kitab al-Bulhan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remains unexplained. It is not known whether both were inspired by the same tree,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so their correspondence can be explained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only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as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coincidence.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embraces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this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coincidence</w:t>
      </w:r>
      <w:r w:rsidRPr="00046BC0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 sense of wonder into his own work.</w:t>
      </w:r>
    </w:p>
    <w:p w14:paraId="620A6D99" w14:textId="77777777" w:rsidR="008F67E9" w:rsidRPr="00046BC0" w:rsidRDefault="008F67E9" w:rsidP="00462289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47A211A5" w14:textId="77777777" w:rsidR="008F67E9" w:rsidRDefault="009D6342" w:rsidP="00305B4C">
      <w:pPr>
        <w:tabs>
          <w:tab w:val="left" w:pos="441"/>
        </w:tabs>
        <w:ind w:left="660" w:right="530"/>
        <w:rPr>
          <w:rFonts w:ascii="Arial" w:hAnsi="Arial" w:cs="Arial"/>
          <w:color w:val="000000" w:themeColor="text1"/>
          <w:spacing w:val="-10"/>
          <w:w w:val="105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10"/>
          <w:w w:val="105"/>
          <w:sz w:val="48"/>
          <w:szCs w:val="48"/>
        </w:rPr>
        <w:t>1</w:t>
      </w:r>
    </w:p>
    <w:p w14:paraId="5761BC69" w14:textId="451B6943" w:rsidR="0052670E" w:rsidRPr="001505A6" w:rsidRDefault="009D6342" w:rsidP="00305B4C">
      <w:pPr>
        <w:tabs>
          <w:tab w:val="left" w:pos="441"/>
        </w:tabs>
        <w:ind w:left="660" w:right="530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1505A6">
        <w:rPr>
          <w:rFonts w:ascii="Arial" w:hAnsi="Arial" w:cs="Arial"/>
          <w:b/>
          <w:bCs/>
          <w:color w:val="000000" w:themeColor="text1"/>
          <w:w w:val="105"/>
          <w:sz w:val="48"/>
          <w:szCs w:val="48"/>
        </w:rPr>
        <w:t>Carl</w:t>
      </w:r>
      <w:r w:rsidRPr="001505A6">
        <w:rPr>
          <w:rFonts w:ascii="Arial" w:hAnsi="Arial" w:cs="Arial"/>
          <w:b/>
          <w:bCs/>
          <w:color w:val="000000" w:themeColor="text1"/>
          <w:spacing w:val="27"/>
          <w:w w:val="105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color w:val="000000" w:themeColor="text1"/>
          <w:w w:val="105"/>
          <w:sz w:val="48"/>
          <w:szCs w:val="48"/>
        </w:rPr>
        <w:t>Ludwig</w:t>
      </w:r>
      <w:r w:rsidRPr="001505A6">
        <w:rPr>
          <w:rFonts w:ascii="Arial" w:hAnsi="Arial" w:cs="Arial"/>
          <w:b/>
          <w:bCs/>
          <w:color w:val="000000" w:themeColor="text1"/>
          <w:spacing w:val="27"/>
          <w:w w:val="105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color w:val="000000" w:themeColor="text1"/>
          <w:spacing w:val="-2"/>
          <w:w w:val="105"/>
          <w:sz w:val="48"/>
          <w:szCs w:val="48"/>
        </w:rPr>
        <w:t>BLUME</w:t>
      </w:r>
    </w:p>
    <w:p w14:paraId="5B85DAB7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(1796–1862)</w:t>
      </w:r>
    </w:p>
    <w:p w14:paraId="39247EC4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Flora Javae nec non Insularum </w:t>
      </w:r>
      <w:proofErr w:type="spellStart"/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Adjacentium</w:t>
      </w:r>
      <w:proofErr w:type="spellEnd"/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V.1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Brussels: J Frank, 1828–1851</w:t>
      </w:r>
    </w:p>
    <w:p w14:paraId="481FE857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RARESEF</w:t>
      </w:r>
      <w:r w:rsidRPr="00046BC0">
        <w:rPr>
          <w:rFonts w:ascii="Arial" w:hAnsi="Arial" w:cs="Arial"/>
          <w:color w:val="000000" w:themeColor="text1"/>
          <w:spacing w:val="2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581.992</w:t>
      </w:r>
      <w:r w:rsidRPr="00046BC0">
        <w:rPr>
          <w:rFonts w:ascii="Arial" w:hAnsi="Arial" w:cs="Arial"/>
          <w:color w:val="000000" w:themeColor="text1"/>
          <w:spacing w:val="2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5"/>
          <w:w w:val="105"/>
          <w:sz w:val="48"/>
          <w:szCs w:val="48"/>
        </w:rPr>
        <w:t>B62</w:t>
      </w:r>
    </w:p>
    <w:p w14:paraId="111C96A5" w14:textId="542E9B64" w:rsidR="0052670E" w:rsidRPr="00046BC0" w:rsidRDefault="0052670E" w:rsidP="00305B4C">
      <w:pPr>
        <w:pStyle w:val="BodyText"/>
        <w:spacing w:before="13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0FD32473" w14:textId="77777777" w:rsidR="008F67E9" w:rsidRDefault="009D6342" w:rsidP="00305B4C">
      <w:pPr>
        <w:tabs>
          <w:tab w:val="left" w:pos="441"/>
        </w:tabs>
        <w:ind w:left="660" w:right="530"/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>1</w:t>
      </w:r>
    </w:p>
    <w:p w14:paraId="10CBE161" w14:textId="588F62EE" w:rsidR="0052670E" w:rsidRPr="00046BC0" w:rsidRDefault="009D6342" w:rsidP="00305B4C">
      <w:pPr>
        <w:tabs>
          <w:tab w:val="left" w:pos="441"/>
        </w:tabs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1505A6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UNKNOWN</w:t>
      </w:r>
    </w:p>
    <w:p w14:paraId="78920ADF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Vishnu reclining on Ananta Shesha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Bronze</w:t>
      </w:r>
    </w:p>
    <w:p w14:paraId="15B7F58A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Exhibition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prop,</w:t>
      </w:r>
      <w:r w:rsidRPr="00046BC0">
        <w:rPr>
          <w:rFonts w:ascii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purchased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2025</w:t>
      </w:r>
    </w:p>
    <w:p w14:paraId="312969BA" w14:textId="77777777" w:rsidR="0072254E" w:rsidRPr="00046BC0" w:rsidRDefault="0072254E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1417DAC4" w14:textId="77777777" w:rsidR="008F67E9" w:rsidRDefault="009D6342" w:rsidP="00305B4C">
      <w:pPr>
        <w:tabs>
          <w:tab w:val="left" w:pos="441"/>
        </w:tabs>
        <w:ind w:left="660" w:right="530"/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>1</w:t>
      </w:r>
    </w:p>
    <w:p w14:paraId="6180DF7D" w14:textId="50B6E910" w:rsidR="0052670E" w:rsidRPr="001505A6" w:rsidRDefault="009D6342" w:rsidP="00305B4C">
      <w:pPr>
        <w:tabs>
          <w:tab w:val="left" w:pos="441"/>
        </w:tabs>
        <w:ind w:left="660" w:right="530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1505A6">
        <w:rPr>
          <w:rFonts w:ascii="Arial" w:hAnsi="Arial" w:cs="Arial"/>
          <w:b/>
          <w:bCs/>
          <w:color w:val="000000" w:themeColor="text1"/>
          <w:w w:val="110"/>
          <w:sz w:val="48"/>
          <w:szCs w:val="48"/>
        </w:rPr>
        <w:t>Robert</w:t>
      </w:r>
      <w:r w:rsidRPr="001505A6">
        <w:rPr>
          <w:rFonts w:ascii="Arial" w:hAnsi="Arial" w:cs="Arial"/>
          <w:b/>
          <w:bCs/>
          <w:color w:val="000000" w:themeColor="text1"/>
          <w:spacing w:val="19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THORNTON</w:t>
      </w:r>
    </w:p>
    <w:p w14:paraId="280AB134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(1768–1837)</w:t>
      </w:r>
    </w:p>
    <w:p w14:paraId="3D3CD5DB" w14:textId="77777777" w:rsidR="0052670E" w:rsidRPr="001505A6" w:rsidRDefault="009D6342" w:rsidP="00305B4C">
      <w:pPr>
        <w:spacing w:before="13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New Illustration of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 Sexual System of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Carolus 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>von</w:t>
      </w:r>
    </w:p>
    <w:p w14:paraId="61E514B7" w14:textId="77777777" w:rsidR="0052670E" w:rsidRPr="001505A6" w:rsidRDefault="009D6342" w:rsidP="00305B4C">
      <w:pPr>
        <w:spacing w:before="14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Linnaeus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5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(Pts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6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1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6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and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6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>2)</w:t>
      </w:r>
    </w:p>
    <w:p w14:paraId="2C58885F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London: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printed,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for</w:t>
      </w:r>
      <w:r w:rsidRPr="00046BC0">
        <w:rPr>
          <w:rFonts w:ascii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author</w:t>
      </w:r>
      <w:r w:rsidRPr="00046BC0">
        <w:rPr>
          <w:rFonts w:ascii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by</w:t>
      </w:r>
      <w:r w:rsidRPr="00046BC0">
        <w:rPr>
          <w:rFonts w:ascii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T.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Bensley,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1807</w:t>
      </w:r>
    </w:p>
    <w:p w14:paraId="5B7480D2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pacing w:val="-5"/>
          <w:w w:val="105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RARESEF</w:t>
      </w:r>
      <w:r w:rsidRPr="00046BC0">
        <w:rPr>
          <w:rFonts w:ascii="Arial" w:hAnsi="Arial" w:cs="Arial"/>
          <w:color w:val="000000" w:themeColor="text1"/>
          <w:spacing w:val="3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581.1</w:t>
      </w:r>
      <w:r w:rsidRPr="00046BC0">
        <w:rPr>
          <w:rFonts w:ascii="Arial" w:hAnsi="Arial" w:cs="Arial"/>
          <w:color w:val="000000" w:themeColor="text1"/>
          <w:spacing w:val="34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5"/>
          <w:w w:val="105"/>
          <w:sz w:val="48"/>
          <w:szCs w:val="48"/>
        </w:rPr>
        <w:t>T39</w:t>
      </w:r>
    </w:p>
    <w:p w14:paraId="3D4609E0" w14:textId="77777777" w:rsidR="0072254E" w:rsidRPr="00046BC0" w:rsidRDefault="0072254E" w:rsidP="00305B4C">
      <w:pPr>
        <w:spacing w:before="14"/>
        <w:ind w:left="660" w:right="530"/>
        <w:rPr>
          <w:rFonts w:ascii="Arial" w:hAnsi="Arial" w:cs="Arial"/>
          <w:color w:val="000000" w:themeColor="text1"/>
          <w:spacing w:val="-5"/>
          <w:w w:val="105"/>
          <w:sz w:val="48"/>
          <w:szCs w:val="48"/>
        </w:rPr>
      </w:pPr>
    </w:p>
    <w:p w14:paraId="2AE0503A" w14:textId="77777777" w:rsidR="008F67E9" w:rsidRDefault="009D6342" w:rsidP="00305B4C">
      <w:pPr>
        <w:tabs>
          <w:tab w:val="left" w:pos="441"/>
        </w:tabs>
        <w:ind w:left="660" w:right="530"/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>2</w:t>
      </w:r>
    </w:p>
    <w:p w14:paraId="6B2E5A0C" w14:textId="77C710E6" w:rsidR="0052670E" w:rsidRPr="001505A6" w:rsidRDefault="009D6342" w:rsidP="00305B4C">
      <w:pPr>
        <w:tabs>
          <w:tab w:val="left" w:pos="441"/>
        </w:tabs>
        <w:ind w:left="660" w:right="530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1505A6">
        <w:rPr>
          <w:rFonts w:ascii="Arial" w:hAnsi="Arial" w:cs="Arial"/>
          <w:b/>
          <w:bCs/>
          <w:color w:val="000000" w:themeColor="text1"/>
          <w:w w:val="110"/>
          <w:sz w:val="48"/>
          <w:szCs w:val="48"/>
        </w:rPr>
        <w:t>Robert</w:t>
      </w:r>
      <w:r w:rsidRPr="001505A6">
        <w:rPr>
          <w:rFonts w:ascii="Arial" w:hAnsi="Arial" w:cs="Arial"/>
          <w:b/>
          <w:bCs/>
          <w:color w:val="000000" w:themeColor="text1"/>
          <w:spacing w:val="19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THORNTON</w:t>
      </w:r>
    </w:p>
    <w:p w14:paraId="6C416F59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(1768–1837)</w:t>
      </w:r>
    </w:p>
    <w:p w14:paraId="2559A63D" w14:textId="77777777" w:rsidR="0052670E" w:rsidRPr="001505A6" w:rsidRDefault="009D6342" w:rsidP="00305B4C">
      <w:pPr>
        <w:spacing w:before="13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New Illustration of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 Sexual System of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Carolus 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>von</w:t>
      </w:r>
    </w:p>
    <w:p w14:paraId="7B4B4434" w14:textId="77777777" w:rsidR="0052670E" w:rsidRPr="001505A6" w:rsidRDefault="009D6342" w:rsidP="00305B4C">
      <w:pPr>
        <w:spacing w:before="14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Linnaeus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20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(Pt.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001505A6">
        <w:rPr>
          <w:rFonts w:ascii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>3)</w:t>
      </w:r>
    </w:p>
    <w:p w14:paraId="11847B20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London:</w:t>
      </w:r>
      <w:r w:rsidRPr="00046BC0">
        <w:rPr>
          <w:rFonts w:ascii="Arial" w:hAnsi="Arial" w:cs="Arial"/>
          <w:color w:val="000000" w:themeColor="text1"/>
          <w:spacing w:val="1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printed</w:t>
      </w:r>
      <w:r w:rsidRPr="00046BC0">
        <w:rPr>
          <w:rFonts w:ascii="Arial" w:hAnsi="Arial" w:cs="Arial"/>
          <w:color w:val="000000" w:themeColor="text1"/>
          <w:spacing w:val="34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for</w:t>
      </w:r>
      <w:r w:rsidRPr="00046BC0">
        <w:rPr>
          <w:rFonts w:ascii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34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author</w:t>
      </w:r>
      <w:r w:rsidRPr="00046BC0">
        <w:rPr>
          <w:rFonts w:ascii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by</w:t>
      </w:r>
      <w:r w:rsidRPr="00046BC0">
        <w:rPr>
          <w:rFonts w:ascii="Arial" w:hAnsi="Arial" w:cs="Arial"/>
          <w:color w:val="000000" w:themeColor="text1"/>
          <w:spacing w:val="34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T.</w:t>
      </w:r>
      <w:r w:rsidRPr="00046BC0">
        <w:rPr>
          <w:rFonts w:ascii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Bensley,</w:t>
      </w:r>
      <w:r w:rsidRPr="00046BC0">
        <w:rPr>
          <w:rFonts w:ascii="Arial" w:hAnsi="Arial" w:cs="Arial"/>
          <w:color w:val="000000" w:themeColor="text1"/>
          <w:spacing w:val="12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1807</w:t>
      </w:r>
    </w:p>
    <w:p w14:paraId="2274343F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pacing w:val="-5"/>
          <w:w w:val="105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RARESEF</w:t>
      </w:r>
      <w:r w:rsidRPr="00046BC0">
        <w:rPr>
          <w:rFonts w:ascii="Arial" w:hAnsi="Arial" w:cs="Arial"/>
          <w:color w:val="000000" w:themeColor="text1"/>
          <w:spacing w:val="3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581.1</w:t>
      </w:r>
      <w:r w:rsidRPr="00046BC0">
        <w:rPr>
          <w:rFonts w:ascii="Arial" w:hAnsi="Arial" w:cs="Arial"/>
          <w:color w:val="000000" w:themeColor="text1"/>
          <w:spacing w:val="34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5"/>
          <w:w w:val="105"/>
          <w:sz w:val="48"/>
          <w:szCs w:val="48"/>
        </w:rPr>
        <w:t>T39</w:t>
      </w:r>
    </w:p>
    <w:p w14:paraId="2831FBBC" w14:textId="77777777" w:rsidR="0072254E" w:rsidRPr="00046BC0" w:rsidRDefault="0072254E" w:rsidP="00305B4C">
      <w:pPr>
        <w:spacing w:before="14"/>
        <w:ind w:left="660" w:right="530"/>
        <w:rPr>
          <w:rFonts w:ascii="Arial" w:hAnsi="Arial" w:cs="Arial"/>
          <w:color w:val="000000" w:themeColor="text1"/>
          <w:spacing w:val="-5"/>
          <w:w w:val="105"/>
          <w:sz w:val="48"/>
          <w:szCs w:val="48"/>
        </w:rPr>
      </w:pPr>
    </w:p>
    <w:p w14:paraId="791F726B" w14:textId="77777777" w:rsidR="0072254E" w:rsidRPr="00046BC0" w:rsidRDefault="0072254E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6309DC52" w14:textId="73E7D7A5" w:rsidR="0052670E" w:rsidRPr="00046BC0" w:rsidRDefault="009D6342" w:rsidP="00305B4C">
      <w:pPr>
        <w:pStyle w:val="BodyText"/>
        <w:spacing w:before="14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Bundit wished to convey the presence and energies of both sexes using botanical imagery and requested from the </w:t>
      </w:r>
      <w:proofErr w:type="gram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Library</w:t>
      </w:r>
      <w:proofErr w:type="gram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illustrations of plants that were classified according to sex.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He was particularly drawn to Carl Linnaeus’s detailed illustrations of the sexual classification </w:t>
      </w:r>
      <w:proofErr w:type="gram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system</w:t>
      </w:r>
      <w:proofErr w:type="gram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and he appropriated images that resembled plants he was familiar with.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These flowers and plants ornament his work as little shooting rockets and textile patterns.</w:t>
      </w:r>
    </w:p>
    <w:p w14:paraId="0C5622BD" w14:textId="77777777" w:rsidR="0052670E" w:rsidRDefault="009D6342" w:rsidP="00305B4C">
      <w:pPr>
        <w:pStyle w:val="BodyText"/>
        <w:spacing w:before="8"/>
        <w:ind w:left="660" w:right="530" w:firstLine="720"/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Bundit created the persona of ‘John Hill’ – a combination of Linnaeus and the British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traveller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John Mandeville – and </w:t>
      </w:r>
      <w:proofErr w:type="spell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channelled</w:t>
      </w:r>
      <w:proofErr w:type="spell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this character as he roamed through the </w:t>
      </w:r>
      <w:proofErr w:type="gramStart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Library’s</w:t>
      </w:r>
      <w:proofErr w:type="gramEnd"/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collection. John Hill illustrates the plants he encounters in his travels,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both real and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fantastical.</w:t>
      </w:r>
    </w:p>
    <w:p w14:paraId="7FA58952" w14:textId="77777777" w:rsidR="00594827" w:rsidRPr="00046BC0" w:rsidRDefault="00594827" w:rsidP="00305B4C">
      <w:pPr>
        <w:pStyle w:val="BodyText"/>
        <w:spacing w:before="8"/>
        <w:ind w:left="660" w:right="530" w:firstLine="720"/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</w:pPr>
    </w:p>
    <w:p w14:paraId="5DA6B8D5" w14:textId="77777777" w:rsidR="0072254E" w:rsidRPr="00046BC0" w:rsidRDefault="0072254E" w:rsidP="00305B4C">
      <w:pPr>
        <w:pStyle w:val="BodyText"/>
        <w:spacing w:before="8"/>
        <w:ind w:left="660" w:right="530" w:firstLine="720"/>
        <w:rPr>
          <w:rFonts w:ascii="Arial" w:hAnsi="Arial" w:cs="Arial"/>
          <w:color w:val="000000" w:themeColor="text1"/>
          <w:sz w:val="48"/>
          <w:szCs w:val="48"/>
        </w:rPr>
      </w:pPr>
    </w:p>
    <w:p w14:paraId="1582E8EE" w14:textId="77777777" w:rsidR="008F67E9" w:rsidRPr="008F67E9" w:rsidRDefault="008F67E9" w:rsidP="00305B4C">
      <w:pPr>
        <w:pStyle w:val="ListParagraph"/>
        <w:numPr>
          <w:ilvl w:val="0"/>
          <w:numId w:val="3"/>
        </w:numPr>
        <w:tabs>
          <w:tab w:val="left" w:pos="441"/>
        </w:tabs>
        <w:spacing w:before="176"/>
        <w:ind w:left="660" w:right="530"/>
        <w:jc w:val="left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</w:p>
    <w:p w14:paraId="35332967" w14:textId="2048CE54" w:rsidR="0052670E" w:rsidRPr="00594827" w:rsidRDefault="009D6342" w:rsidP="008F67E9">
      <w:pPr>
        <w:pStyle w:val="ListParagraph"/>
        <w:tabs>
          <w:tab w:val="left" w:pos="441"/>
        </w:tabs>
        <w:spacing w:before="176"/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Bundit</w:t>
      </w:r>
      <w:r w:rsidRPr="00594827">
        <w:rPr>
          <w:rFonts w:ascii="Arial" w:hAnsi="Arial" w:cs="Arial"/>
          <w:b/>
          <w:bCs/>
          <w:color w:val="000000" w:themeColor="text1"/>
          <w:spacing w:val="4"/>
          <w:w w:val="110"/>
          <w:sz w:val="48"/>
          <w:szCs w:val="48"/>
          <w:u w:val="none"/>
        </w:rPr>
        <w:t xml:space="preserve"> </w:t>
      </w:r>
      <w:r w:rsidRPr="00594827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  <w:u w:val="none"/>
        </w:rPr>
        <w:t>PUANGTHONG</w:t>
      </w:r>
    </w:p>
    <w:p w14:paraId="06C83574" w14:textId="77777777" w:rsidR="0052670E" w:rsidRPr="00594827" w:rsidRDefault="009D6342" w:rsidP="00305B4C">
      <w:pPr>
        <w:spacing w:before="13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Graffiti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25"/>
          <w:w w:val="105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2"/>
          <w:w w:val="105"/>
          <w:sz w:val="48"/>
          <w:szCs w:val="48"/>
        </w:rPr>
        <w:t>stencils</w:t>
      </w:r>
    </w:p>
    <w:p w14:paraId="49B75F3C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Spray</w:t>
      </w:r>
      <w:r w:rsidRPr="00046BC0">
        <w:rPr>
          <w:rFonts w:ascii="Arial" w:hAnsi="Arial" w:cs="Arial"/>
          <w:color w:val="000000" w:themeColor="text1"/>
          <w:spacing w:val="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paint,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cardboard</w:t>
      </w:r>
      <w:r w:rsidRPr="00046BC0">
        <w:rPr>
          <w:rFonts w:ascii="Arial" w:hAnsi="Arial" w:cs="Arial"/>
          <w:color w:val="000000" w:themeColor="text1"/>
          <w:spacing w:val="1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paper,</w:t>
      </w:r>
      <w:r w:rsidRPr="00046BC0">
        <w:rPr>
          <w:rFonts w:ascii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2024</w:t>
      </w:r>
    </w:p>
    <w:p w14:paraId="1ACD4E33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Courtesy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Puangthong</w:t>
      </w:r>
      <w:proofErr w:type="spellEnd"/>
    </w:p>
    <w:p w14:paraId="513DC65B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49EF6401" w14:textId="77777777" w:rsidR="0052670E" w:rsidRPr="00046BC0" w:rsidRDefault="0052670E" w:rsidP="00305B4C">
      <w:pPr>
        <w:pStyle w:val="BodyText"/>
        <w:spacing w:before="41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414EA555" w14:textId="77777777" w:rsidR="008F67E9" w:rsidRDefault="008F67E9" w:rsidP="008F67E9">
      <w:pPr>
        <w:pStyle w:val="ListParagraph"/>
        <w:tabs>
          <w:tab w:val="left" w:pos="441"/>
        </w:tabs>
        <w:ind w:left="660" w:right="530" w:firstLine="0"/>
        <w:jc w:val="right"/>
        <w:rPr>
          <w:rFonts w:ascii="Arial" w:hAnsi="Arial" w:cs="Arial"/>
          <w:b/>
          <w:color w:val="000000" w:themeColor="text1"/>
          <w:w w:val="110"/>
          <w:sz w:val="48"/>
          <w:szCs w:val="48"/>
          <w:u w:val="none"/>
        </w:rPr>
      </w:pPr>
    </w:p>
    <w:p w14:paraId="36FD305A" w14:textId="77777777" w:rsidR="008F67E9" w:rsidRPr="008F67E9" w:rsidRDefault="008F67E9" w:rsidP="008F67E9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bCs/>
          <w:color w:val="000000" w:themeColor="text1"/>
          <w:w w:val="110"/>
          <w:sz w:val="48"/>
          <w:szCs w:val="48"/>
          <w:u w:val="none"/>
        </w:rPr>
      </w:pPr>
      <w:r w:rsidRPr="008F67E9">
        <w:rPr>
          <w:rFonts w:ascii="Arial" w:hAnsi="Arial" w:cs="Arial"/>
          <w:bCs/>
          <w:color w:val="000000" w:themeColor="text1"/>
          <w:w w:val="110"/>
          <w:sz w:val="48"/>
          <w:szCs w:val="48"/>
          <w:u w:val="none"/>
        </w:rPr>
        <w:t>2</w:t>
      </w:r>
    </w:p>
    <w:p w14:paraId="7FDC571F" w14:textId="77777777" w:rsidR="0052670E" w:rsidRPr="00046BC0" w:rsidRDefault="009D6342" w:rsidP="008F67E9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color w:val="000000" w:themeColor="text1"/>
          <w:sz w:val="48"/>
          <w:szCs w:val="48"/>
          <w:u w:val="none"/>
        </w:rPr>
      </w:pPr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Monkey Holding Peach Brand Co.</w:t>
      </w:r>
      <w:r w:rsidRPr="00594827">
        <w:rPr>
          <w:rFonts w:ascii="Arial" w:hAnsi="Arial" w:cs="Arial"/>
          <w:b/>
          <w:bCs/>
          <w:color w:val="000000" w:themeColor="text1"/>
          <w:spacing w:val="-12"/>
          <w:w w:val="110"/>
          <w:sz w:val="48"/>
          <w:szCs w:val="48"/>
          <w:u w:val="none"/>
        </w:rPr>
        <w:t xml:space="preserve"> </w:t>
      </w:r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Ltd.</w:t>
      </w:r>
      <w:r w:rsidRPr="00594827">
        <w:rPr>
          <w:rFonts w:ascii="Arial" w:hAnsi="Arial" w:cs="Arial"/>
          <w:b/>
          <w:bCs/>
          <w:color w:val="000000" w:themeColor="text1"/>
          <w:spacing w:val="-12"/>
          <w:w w:val="110"/>
          <w:sz w:val="48"/>
          <w:szCs w:val="48"/>
          <w:u w:val="none"/>
        </w:rPr>
        <w:t xml:space="preserve"> </w:t>
      </w:r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Thailand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  <w:u w:val="none"/>
        </w:rPr>
        <w:t xml:space="preserve"> (Est. 1993)</w:t>
      </w:r>
    </w:p>
    <w:p w14:paraId="43073B85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proofErr w:type="spellStart"/>
      <w:r w:rsidRPr="00594827">
        <w:rPr>
          <w:rFonts w:ascii="Tahoma" w:eastAsia="Microsoft Sans Serif" w:hAnsi="Tahoma" w:cs="Tahoma"/>
          <w:b/>
          <w:bCs/>
          <w:color w:val="000000" w:themeColor="text1"/>
          <w:w w:val="110"/>
          <w:sz w:val="48"/>
          <w:szCs w:val="48"/>
        </w:rPr>
        <w:t>ยาหม่องขาว</w:t>
      </w:r>
      <w:proofErr w:type="spellEnd"/>
      <w:r w:rsidRPr="00594827">
        <w:rPr>
          <w:rFonts w:ascii="Arial" w:eastAsia="Microsoft Sans Serif" w:hAnsi="Arial" w:cs="Arial"/>
          <w:b/>
          <w:b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00594827">
        <w:rPr>
          <w:rFonts w:ascii="Tahoma" w:eastAsia="Microsoft Sans Serif" w:hAnsi="Tahoma" w:cs="Tahoma"/>
          <w:b/>
          <w:bCs/>
          <w:color w:val="000000" w:themeColor="text1"/>
          <w:w w:val="110"/>
          <w:sz w:val="48"/>
          <w:szCs w:val="48"/>
        </w:rPr>
        <w:t>ตราลิงถือลูกท้อ</w:t>
      </w:r>
      <w:proofErr w:type="spellEnd"/>
      <w:r w:rsidRPr="00594827">
        <w:rPr>
          <w:rFonts w:ascii="Arial" w:eastAsia="Microsoft Sans Serif" w:hAnsi="Arial" w:cs="Arial"/>
          <w:b/>
          <w:bCs/>
          <w:color w:val="000000" w:themeColor="text1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Monkey Holding Peach Balm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Metal tin</w:t>
      </w:r>
    </w:p>
    <w:p w14:paraId="07832F84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2"/>
          <w:w w:val="105"/>
          <w:sz w:val="48"/>
          <w:szCs w:val="48"/>
        </w:rPr>
        <w:t>Purchased</w:t>
      </w:r>
      <w:r w:rsidRPr="00046BC0">
        <w:rPr>
          <w:rFonts w:ascii="Arial" w:hAnsi="Arial" w:cs="Arial"/>
          <w:color w:val="000000" w:themeColor="text1"/>
          <w:spacing w:val="56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2024</w:t>
      </w:r>
    </w:p>
    <w:p w14:paraId="2142A34B" w14:textId="77777777" w:rsidR="0072254E" w:rsidRPr="00046BC0" w:rsidRDefault="0072254E" w:rsidP="00305B4C">
      <w:pPr>
        <w:pStyle w:val="BodyText"/>
        <w:spacing w:before="80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</w:rPr>
      </w:pPr>
    </w:p>
    <w:p w14:paraId="7C5916B6" w14:textId="77777777" w:rsidR="0072254E" w:rsidRPr="00046BC0" w:rsidRDefault="0072254E" w:rsidP="00594827">
      <w:pPr>
        <w:pStyle w:val="BodyText"/>
        <w:spacing w:before="80"/>
        <w:ind w:right="530"/>
        <w:rPr>
          <w:rFonts w:ascii="Arial" w:hAnsi="Arial" w:cs="Arial"/>
          <w:color w:val="000000" w:themeColor="text1"/>
          <w:w w:val="110"/>
          <w:sz w:val="48"/>
          <w:szCs w:val="48"/>
        </w:rPr>
      </w:pPr>
    </w:p>
    <w:p w14:paraId="1A5D326F" w14:textId="286D18B1" w:rsidR="0052670E" w:rsidRPr="00046BC0" w:rsidRDefault="009D6342" w:rsidP="00305B4C">
      <w:pPr>
        <w:pStyle w:val="BodyText"/>
        <w:spacing w:before="8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My</w:t>
      </w:r>
      <w:r w:rsidRPr="00046BC0">
        <w:rPr>
          <w:rFonts w:ascii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granddaddy,</w:t>
      </w:r>
      <w:r w:rsidRPr="00046BC0">
        <w:rPr>
          <w:rFonts w:ascii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he</w:t>
      </w:r>
      <w:r w:rsidRPr="00046BC0">
        <w:rPr>
          <w:rFonts w:ascii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was</w:t>
      </w: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leader</w:t>
      </w: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family</w:t>
      </w: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spirit.</w:t>
      </w:r>
    </w:p>
    <w:p w14:paraId="04649AB4" w14:textId="77777777" w:rsidR="0052670E" w:rsidRPr="00046BC0" w:rsidRDefault="009D6342" w:rsidP="00305B4C">
      <w:pPr>
        <w:pStyle w:val="BodyText"/>
        <w:spacing w:before="15"/>
        <w:ind w:left="660" w:right="530" w:firstLine="72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So, my granddaddy he made shadow puppets. I learned to make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shadow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puppets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through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him.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That’s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why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created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stencils which I used to tag everywhere.</w:t>
      </w:r>
    </w:p>
    <w:p w14:paraId="228F9EB8" w14:textId="77777777" w:rsidR="0052670E" w:rsidRPr="00046BC0" w:rsidRDefault="009D6342" w:rsidP="00305B4C">
      <w:pPr>
        <w:pStyle w:val="BodyText"/>
        <w:spacing w:before="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–</w:t>
      </w:r>
      <w:r w:rsidRPr="00046BC0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Puangthong</w:t>
      </w:r>
      <w:proofErr w:type="spellEnd"/>
    </w:p>
    <w:p w14:paraId="7AC8BC93" w14:textId="77777777" w:rsidR="0052670E" w:rsidRPr="00046BC0" w:rsidRDefault="0052670E" w:rsidP="00305B4C">
      <w:pPr>
        <w:pStyle w:val="BodyText"/>
        <w:spacing w:before="3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01F75B67" w14:textId="77777777" w:rsidR="0052670E" w:rsidRPr="00046BC0" w:rsidRDefault="009D6342" w:rsidP="00305B4C">
      <w:pPr>
        <w:pStyle w:val="BodyText"/>
        <w:ind w:left="660" w:right="530"/>
        <w:rPr>
          <w:rFonts w:ascii="Arial" w:hAnsi="Arial" w:cs="Arial"/>
          <w:color w:val="000000" w:themeColor="text1"/>
          <w:w w:val="105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Bundit channels the creative practices of his family. In this case, he</w:t>
      </w:r>
      <w:r w:rsidRPr="00046BC0">
        <w:rPr>
          <w:rFonts w:ascii="Arial" w:hAnsi="Arial" w:cs="Arial"/>
          <w:color w:val="000000" w:themeColor="text1"/>
          <w:spacing w:val="8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makes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each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stencil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following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process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used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to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make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shadow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puppets, an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art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form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his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grandfather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was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known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for. His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tagging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using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the stencils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channels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the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work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well-known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New York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artist, Jean- Michel Basquiat, whose crown motif became synonymous with his art.</w:t>
      </w:r>
      <w:r w:rsidRPr="00046BC0">
        <w:rPr>
          <w:rFonts w:ascii="Arial" w:hAnsi="Arial" w:cs="Arial"/>
          <w:color w:val="000000" w:themeColor="text1"/>
          <w:spacing w:val="80"/>
          <w:w w:val="15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Bundit’s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tags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remind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us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his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own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presence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lineage, and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honour</w:t>
      </w:r>
      <w:proofErr w:type="spellEnd"/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 xml:space="preserve"> the</w:t>
      </w:r>
      <w:r w:rsidRPr="00046BC0">
        <w:rPr>
          <w:rFonts w:ascii="Arial" w:hAnsi="Arial" w:cs="Arial"/>
          <w:color w:val="000000" w:themeColor="text1"/>
          <w:spacing w:val="3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influences</w:t>
      </w:r>
      <w:r w:rsidRPr="00046BC0">
        <w:rPr>
          <w:rFonts w:ascii="Arial" w:hAnsi="Arial" w:cs="Arial"/>
          <w:color w:val="000000" w:themeColor="text1"/>
          <w:spacing w:val="3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3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ancestors</w:t>
      </w:r>
      <w:r w:rsidRPr="00046BC0">
        <w:rPr>
          <w:rFonts w:ascii="Arial" w:hAnsi="Arial" w:cs="Arial"/>
          <w:color w:val="000000" w:themeColor="text1"/>
          <w:spacing w:val="3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whose</w:t>
      </w:r>
      <w:r w:rsidRPr="00046BC0">
        <w:rPr>
          <w:rFonts w:ascii="Arial" w:hAnsi="Arial" w:cs="Arial"/>
          <w:color w:val="000000" w:themeColor="text1"/>
          <w:spacing w:val="3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practices</w:t>
      </w:r>
      <w:r w:rsidRPr="00046BC0">
        <w:rPr>
          <w:rFonts w:ascii="Arial" w:hAnsi="Arial" w:cs="Arial"/>
          <w:color w:val="000000" w:themeColor="text1"/>
          <w:spacing w:val="3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continue</w:t>
      </w:r>
      <w:r w:rsidRPr="00046BC0">
        <w:rPr>
          <w:rFonts w:ascii="Arial" w:hAnsi="Arial" w:cs="Arial"/>
          <w:color w:val="000000" w:themeColor="text1"/>
          <w:spacing w:val="3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to</w:t>
      </w:r>
      <w:r w:rsidRPr="00046BC0">
        <w:rPr>
          <w:rFonts w:ascii="Arial" w:hAnsi="Arial" w:cs="Arial"/>
          <w:color w:val="000000" w:themeColor="text1"/>
          <w:spacing w:val="3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shape</w:t>
      </w:r>
      <w:r w:rsidRPr="00046BC0">
        <w:rPr>
          <w:rFonts w:ascii="Arial" w:hAnsi="Arial" w:cs="Arial"/>
          <w:color w:val="000000" w:themeColor="text1"/>
          <w:spacing w:val="3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his</w:t>
      </w:r>
      <w:r w:rsidRPr="00046BC0">
        <w:rPr>
          <w:rFonts w:ascii="Arial" w:hAnsi="Arial" w:cs="Arial"/>
          <w:color w:val="000000" w:themeColor="text1"/>
          <w:spacing w:val="39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own. Other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notable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influences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are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commercials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signs, where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repetition functions as an aid to memory.</w:t>
      </w:r>
    </w:p>
    <w:p w14:paraId="1E42E955" w14:textId="77777777" w:rsidR="0072254E" w:rsidRPr="00046BC0" w:rsidRDefault="0072254E" w:rsidP="00305B4C">
      <w:pPr>
        <w:pStyle w:val="BodyText"/>
        <w:ind w:left="660" w:right="530"/>
        <w:rPr>
          <w:rFonts w:ascii="Arial" w:hAnsi="Arial" w:cs="Arial"/>
          <w:color w:val="000000" w:themeColor="text1"/>
          <w:w w:val="105"/>
          <w:sz w:val="48"/>
          <w:szCs w:val="48"/>
        </w:rPr>
      </w:pPr>
    </w:p>
    <w:p w14:paraId="3E5A1E1F" w14:textId="77777777" w:rsidR="0072254E" w:rsidRPr="00046BC0" w:rsidRDefault="0072254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3B9EF2C1" w14:textId="77777777" w:rsidR="008F67E9" w:rsidRPr="008F67E9" w:rsidRDefault="008F67E9" w:rsidP="00305B4C">
      <w:pPr>
        <w:pStyle w:val="ListParagraph"/>
        <w:numPr>
          <w:ilvl w:val="0"/>
          <w:numId w:val="2"/>
        </w:numPr>
        <w:tabs>
          <w:tab w:val="left" w:pos="441"/>
        </w:tabs>
        <w:spacing w:before="74"/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2E018514" w14:textId="00F393E1" w:rsidR="0052670E" w:rsidRPr="00594827" w:rsidRDefault="009D6342" w:rsidP="008F67E9">
      <w:pPr>
        <w:pStyle w:val="ListParagraph"/>
        <w:tabs>
          <w:tab w:val="left" w:pos="441"/>
        </w:tabs>
        <w:spacing w:before="74"/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Richard</w:t>
      </w:r>
      <w:r w:rsidRPr="00594827">
        <w:rPr>
          <w:rFonts w:ascii="Arial" w:hAnsi="Arial" w:cs="Arial"/>
          <w:b/>
          <w:bCs/>
          <w:color w:val="000000" w:themeColor="text1"/>
          <w:spacing w:val="-7"/>
          <w:w w:val="110"/>
          <w:sz w:val="48"/>
          <w:szCs w:val="48"/>
          <w:u w:val="none"/>
        </w:rPr>
        <w:t xml:space="preserve"> </w:t>
      </w:r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Alan</w:t>
      </w:r>
      <w:r w:rsidRPr="00594827">
        <w:rPr>
          <w:rFonts w:ascii="Arial" w:hAnsi="Arial" w:cs="Arial"/>
          <w:b/>
          <w:bCs/>
          <w:color w:val="000000" w:themeColor="text1"/>
          <w:spacing w:val="-6"/>
          <w:w w:val="110"/>
          <w:sz w:val="48"/>
          <w:szCs w:val="48"/>
          <w:u w:val="none"/>
        </w:rPr>
        <w:t xml:space="preserve"> </w:t>
      </w:r>
      <w:r w:rsidRPr="00594827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  <w:u w:val="none"/>
        </w:rPr>
        <w:t>LANHAM</w:t>
      </w:r>
    </w:p>
    <w:p w14:paraId="0B5B0B9A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(Born</w:t>
      </w:r>
      <w:r w:rsidRPr="00046BC0">
        <w:rPr>
          <w:rFonts w:ascii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1936)</w:t>
      </w:r>
    </w:p>
    <w:p w14:paraId="3ED8D824" w14:textId="77777777" w:rsidR="0052670E" w:rsidRPr="00594827" w:rsidRDefault="009D6342" w:rsidP="00305B4C">
      <w:pPr>
        <w:spacing w:before="14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Handlist of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Rhetorical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>Terms</w:t>
      </w:r>
    </w:p>
    <w:p w14:paraId="1FE8C053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Berkeley,</w:t>
      </w:r>
      <w:r w:rsidRPr="00046BC0">
        <w:rPr>
          <w:rFonts w:ascii="Arial" w:hAnsi="Arial" w:cs="Arial"/>
          <w:color w:val="000000" w:themeColor="text1"/>
          <w:spacing w:val="7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CA:</w:t>
      </w:r>
      <w:r w:rsidRPr="00046BC0">
        <w:rPr>
          <w:rFonts w:ascii="Arial" w:hAnsi="Arial" w:cs="Arial"/>
          <w:color w:val="000000" w:themeColor="text1"/>
          <w:spacing w:val="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University</w:t>
      </w:r>
      <w:r w:rsidRPr="00046BC0">
        <w:rPr>
          <w:rFonts w:ascii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of</w:t>
      </w:r>
      <w:r w:rsidRPr="00046BC0">
        <w:rPr>
          <w:rFonts w:ascii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California</w:t>
      </w:r>
      <w:r w:rsidRPr="00046BC0">
        <w:rPr>
          <w:rFonts w:ascii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Press</w:t>
      </w:r>
      <w:r w:rsidRPr="00046BC0">
        <w:rPr>
          <w:rFonts w:ascii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1968</w:t>
      </w:r>
    </w:p>
    <w:p w14:paraId="3F26E6DA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z w:val="48"/>
          <w:szCs w:val="48"/>
        </w:rPr>
        <w:t>S</w:t>
      </w:r>
      <w:r w:rsidRPr="00046BC0">
        <w:rPr>
          <w:rFonts w:ascii="Arial" w:hAnsi="Arial" w:cs="Arial"/>
          <w:color w:val="000000" w:themeColor="text1"/>
          <w:spacing w:val="23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423.1</w:t>
      </w:r>
      <w:r w:rsidRPr="00046BC0">
        <w:rPr>
          <w:rFonts w:ascii="Arial" w:hAnsi="Arial" w:cs="Arial"/>
          <w:color w:val="000000" w:themeColor="text1"/>
          <w:spacing w:val="23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sz w:val="48"/>
          <w:szCs w:val="48"/>
        </w:rPr>
        <w:t>L27H</w:t>
      </w:r>
    </w:p>
    <w:p w14:paraId="52730399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215DEC96" w14:textId="77777777" w:rsidR="0052670E" w:rsidRPr="00046BC0" w:rsidRDefault="0052670E" w:rsidP="00305B4C">
      <w:pPr>
        <w:pStyle w:val="BodyText"/>
        <w:spacing w:before="4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3845B6F9" w14:textId="77777777" w:rsidR="008F67E9" w:rsidRPr="008F67E9" w:rsidRDefault="008F67E9" w:rsidP="00305B4C">
      <w:pPr>
        <w:pStyle w:val="ListParagraph"/>
        <w:numPr>
          <w:ilvl w:val="0"/>
          <w:numId w:val="2"/>
        </w:numPr>
        <w:tabs>
          <w:tab w:val="left" w:pos="441"/>
        </w:tabs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2B49EE77" w14:textId="77777777" w:rsidR="0052670E" w:rsidRPr="00594827" w:rsidRDefault="009D6342" w:rsidP="008F67E9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Nuri</w:t>
      </w:r>
      <w:r w:rsidRPr="00594827">
        <w:rPr>
          <w:rFonts w:ascii="Arial" w:hAnsi="Arial" w:cs="Arial"/>
          <w:b/>
          <w:bCs/>
          <w:color w:val="000000" w:themeColor="text1"/>
          <w:spacing w:val="13"/>
          <w:w w:val="110"/>
          <w:sz w:val="48"/>
          <w:szCs w:val="48"/>
          <w:u w:val="none"/>
        </w:rPr>
        <w:t xml:space="preserve"> </w:t>
      </w:r>
      <w:r w:rsidRPr="00594827">
        <w:rPr>
          <w:rFonts w:ascii="Arial" w:hAnsi="Arial" w:cs="Arial"/>
          <w:b/>
          <w:bCs/>
          <w:color w:val="000000" w:themeColor="text1"/>
          <w:spacing w:val="-4"/>
          <w:w w:val="110"/>
          <w:sz w:val="48"/>
          <w:szCs w:val="48"/>
          <w:u w:val="none"/>
        </w:rPr>
        <w:t>MASS</w:t>
      </w:r>
    </w:p>
    <w:p w14:paraId="4E4E1901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(1918–1993)</w:t>
      </w:r>
    </w:p>
    <w:p w14:paraId="25222A09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Australian Wildflower Fairies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 xml:space="preserve"> Sydney: Consolidated Press, 1945 RARELT 582.130994 M38A</w:t>
      </w:r>
    </w:p>
    <w:p w14:paraId="2AB3599D" w14:textId="77777777" w:rsidR="0052670E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6A20C521" w14:textId="77777777" w:rsidR="008F67E9" w:rsidRPr="00046BC0" w:rsidRDefault="008F67E9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3D81944F" w14:textId="77777777" w:rsidR="0052670E" w:rsidRPr="00046BC0" w:rsidRDefault="0052670E" w:rsidP="00305B4C">
      <w:pPr>
        <w:pStyle w:val="BodyText"/>
        <w:spacing w:before="3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16FC2B27" w14:textId="77777777" w:rsidR="008F67E9" w:rsidRPr="008F67E9" w:rsidRDefault="008F67E9" w:rsidP="00305B4C">
      <w:pPr>
        <w:pStyle w:val="ListParagraph"/>
        <w:numPr>
          <w:ilvl w:val="0"/>
          <w:numId w:val="2"/>
        </w:numPr>
        <w:tabs>
          <w:tab w:val="left" w:pos="441"/>
        </w:tabs>
        <w:spacing w:before="1"/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2F235DFC" w14:textId="77777777" w:rsidR="0052670E" w:rsidRPr="00594827" w:rsidRDefault="009D6342" w:rsidP="008F67E9">
      <w:pPr>
        <w:pStyle w:val="ListParagraph"/>
        <w:tabs>
          <w:tab w:val="left" w:pos="441"/>
        </w:tabs>
        <w:spacing w:before="1"/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594827">
        <w:rPr>
          <w:rFonts w:ascii="Arial" w:hAnsi="Arial" w:cs="Arial"/>
          <w:b/>
          <w:bCs/>
          <w:color w:val="000000" w:themeColor="text1"/>
          <w:w w:val="115"/>
          <w:sz w:val="48"/>
          <w:szCs w:val="48"/>
          <w:u w:val="none"/>
        </w:rPr>
        <w:t>John</w:t>
      </w:r>
      <w:r w:rsidRPr="00594827">
        <w:rPr>
          <w:rFonts w:ascii="Arial" w:hAnsi="Arial" w:cs="Arial"/>
          <w:b/>
          <w:bCs/>
          <w:color w:val="000000" w:themeColor="text1"/>
          <w:spacing w:val="-2"/>
          <w:w w:val="115"/>
          <w:sz w:val="48"/>
          <w:szCs w:val="48"/>
          <w:u w:val="none"/>
        </w:rPr>
        <w:t xml:space="preserve"> WILLIS</w:t>
      </w:r>
    </w:p>
    <w:p w14:paraId="7AD96ABA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(1575–1625)</w:t>
      </w:r>
    </w:p>
    <w:p w14:paraId="01E06E24" w14:textId="77777777" w:rsidR="0052670E" w:rsidRPr="00594827" w:rsidRDefault="009D6342" w:rsidP="00305B4C">
      <w:pPr>
        <w:spacing w:before="14"/>
        <w:ind w:left="660" w:right="530"/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Mnemonica;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16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or,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16"/>
          <w:w w:val="110"/>
          <w:sz w:val="48"/>
          <w:szCs w:val="48"/>
        </w:rPr>
        <w:t xml:space="preserve"> </w:t>
      </w:r>
      <w:proofErr w:type="gramStart"/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proofErr w:type="gramEnd"/>
      <w:r w:rsidRPr="00594827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art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memory,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16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drained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out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 pure fountains of art &amp; nature</w:t>
      </w:r>
    </w:p>
    <w:p w14:paraId="19EE0544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London: Printed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and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are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to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be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sold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by</w:t>
      </w:r>
      <w:r w:rsidRPr="00046BC0">
        <w:rPr>
          <w:rFonts w:ascii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 xml:space="preserve">Leonard Sowersby, at the </w:t>
      </w:r>
      <w:proofErr w:type="gramStart"/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Turn-stile</w:t>
      </w:r>
      <w:proofErr w:type="gramEnd"/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, near New-market, in Lincolns-Inn fields, 1661</w:t>
      </w:r>
    </w:p>
    <w:p w14:paraId="5B4CBF4C" w14:textId="77777777" w:rsidR="0052670E" w:rsidRPr="00046BC0" w:rsidRDefault="009D6342" w:rsidP="00305B4C">
      <w:pPr>
        <w:spacing w:before="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RAREEMM</w:t>
      </w:r>
      <w:r w:rsidRPr="00046BC0">
        <w:rPr>
          <w:rFonts w:ascii="Arial" w:hAnsi="Arial" w:cs="Arial"/>
          <w:color w:val="000000" w:themeColor="text1"/>
          <w:spacing w:val="68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  <w:t>431/8</w:t>
      </w:r>
    </w:p>
    <w:p w14:paraId="2A539CEE" w14:textId="77777777" w:rsidR="0052670E" w:rsidRPr="00046BC0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64B81387" w14:textId="77777777" w:rsidR="0052670E" w:rsidRPr="00046BC0" w:rsidRDefault="0052670E" w:rsidP="008F67E9">
      <w:pPr>
        <w:pStyle w:val="BodyText"/>
        <w:spacing w:before="41"/>
        <w:ind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0A3E7B48" w14:textId="77777777" w:rsidR="008F67E9" w:rsidRPr="008F67E9" w:rsidRDefault="008F67E9" w:rsidP="00305B4C">
      <w:pPr>
        <w:pStyle w:val="ListParagraph"/>
        <w:numPr>
          <w:ilvl w:val="0"/>
          <w:numId w:val="2"/>
        </w:numPr>
        <w:tabs>
          <w:tab w:val="left" w:pos="441"/>
        </w:tabs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04D1FD4F" w14:textId="77777777" w:rsidR="0052670E" w:rsidRPr="00594827" w:rsidRDefault="009D6342" w:rsidP="008F67E9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Robert</w:t>
      </w:r>
      <w:r w:rsidRPr="00594827">
        <w:rPr>
          <w:rFonts w:ascii="Arial" w:hAnsi="Arial" w:cs="Arial"/>
          <w:b/>
          <w:bCs/>
          <w:color w:val="000000" w:themeColor="text1"/>
          <w:spacing w:val="17"/>
          <w:w w:val="115"/>
          <w:sz w:val="48"/>
          <w:szCs w:val="48"/>
          <w:u w:val="none"/>
        </w:rPr>
        <w:t xml:space="preserve"> </w:t>
      </w:r>
      <w:r w:rsidRPr="00594827">
        <w:rPr>
          <w:rFonts w:ascii="Arial" w:hAnsi="Arial" w:cs="Arial"/>
          <w:b/>
          <w:bCs/>
          <w:color w:val="000000" w:themeColor="text1"/>
          <w:spacing w:val="-2"/>
          <w:w w:val="115"/>
          <w:sz w:val="48"/>
          <w:szCs w:val="48"/>
          <w:u w:val="none"/>
        </w:rPr>
        <w:t>FLUDD</w:t>
      </w:r>
    </w:p>
    <w:p w14:paraId="06EF7C52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-2"/>
          <w:sz w:val="48"/>
          <w:szCs w:val="48"/>
        </w:rPr>
        <w:t>(1573–1637)</w:t>
      </w:r>
    </w:p>
    <w:p w14:paraId="2C81073E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Et sic in in infinitum (And so on to infinity)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 xml:space="preserve"> from </w:t>
      </w:r>
      <w:proofErr w:type="spellStart"/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Utriusque</w:t>
      </w:r>
      <w:proofErr w:type="spellEnd"/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 </w:t>
      </w:r>
      <w:proofErr w:type="spellStart"/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cosmi</w:t>
      </w:r>
      <w:proofErr w:type="spellEnd"/>
      <w:r w:rsidRPr="00594827">
        <w:rPr>
          <w:rFonts w:ascii="Arial" w:hAnsi="Arial" w:cs="Arial"/>
          <w:b/>
          <w:bCs/>
          <w:i/>
          <w:iCs/>
          <w:color w:val="000000" w:themeColor="text1"/>
          <w:spacing w:val="40"/>
          <w:w w:val="105"/>
          <w:sz w:val="48"/>
          <w:szCs w:val="48"/>
        </w:rPr>
        <w:t xml:space="preserve"> </w:t>
      </w:r>
      <w:proofErr w:type="spellStart"/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maioris</w:t>
      </w:r>
      <w:proofErr w:type="spellEnd"/>
      <w:r w:rsidRPr="00594827">
        <w:rPr>
          <w:rFonts w:ascii="Arial" w:hAnsi="Arial" w:cs="Arial"/>
          <w:b/>
          <w:bCs/>
          <w:i/>
          <w:iCs/>
          <w:color w:val="000000" w:themeColor="text1"/>
          <w:spacing w:val="40"/>
          <w:w w:val="105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scilicet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40"/>
          <w:w w:val="105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et</w:t>
      </w:r>
      <w:r w:rsidRPr="00594827">
        <w:rPr>
          <w:rFonts w:ascii="Arial" w:hAnsi="Arial" w:cs="Arial"/>
          <w:b/>
          <w:bCs/>
          <w:i/>
          <w:iCs/>
          <w:color w:val="000000" w:themeColor="text1"/>
          <w:spacing w:val="40"/>
          <w:w w:val="105"/>
          <w:sz w:val="48"/>
          <w:szCs w:val="48"/>
        </w:rPr>
        <w:t xml:space="preserve"> </w:t>
      </w:r>
      <w:proofErr w:type="spellStart"/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minoris</w:t>
      </w:r>
      <w:proofErr w:type="spellEnd"/>
      <w:r w:rsidRPr="00594827">
        <w:rPr>
          <w:rFonts w:ascii="Arial" w:hAnsi="Arial" w:cs="Arial"/>
          <w:b/>
          <w:bCs/>
          <w:i/>
          <w:iCs/>
          <w:color w:val="000000" w:themeColor="text1"/>
          <w:spacing w:val="40"/>
          <w:w w:val="105"/>
          <w:sz w:val="48"/>
          <w:szCs w:val="48"/>
        </w:rPr>
        <w:t xml:space="preserve"> </w:t>
      </w:r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metaphysical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, 1617 digital exhibition print</w:t>
      </w:r>
    </w:p>
    <w:p w14:paraId="6CFFAADD" w14:textId="77777777" w:rsidR="0052670E" w:rsidRDefault="0052670E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02C341FD" w14:textId="77777777" w:rsidR="008F67E9" w:rsidRDefault="008F67E9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6D8E5DF1" w14:textId="77777777" w:rsidR="008F67E9" w:rsidRDefault="008F67E9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45B44ED5" w14:textId="77777777" w:rsidR="008F67E9" w:rsidRDefault="008F67E9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2A509E6C" w14:textId="77777777" w:rsidR="008F67E9" w:rsidRDefault="008F67E9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61127E09" w14:textId="77777777" w:rsidR="008F67E9" w:rsidRDefault="008F67E9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6B117BF2" w14:textId="77777777" w:rsidR="008F67E9" w:rsidRPr="00046BC0" w:rsidRDefault="008F67E9" w:rsidP="00305B4C">
      <w:pPr>
        <w:pStyle w:val="BodyText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274ADC38" w14:textId="77777777" w:rsidR="0052670E" w:rsidRPr="00046BC0" w:rsidRDefault="0052670E" w:rsidP="00305B4C">
      <w:pPr>
        <w:pStyle w:val="BodyText"/>
        <w:spacing w:before="3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</w:p>
    <w:p w14:paraId="12381ADF" w14:textId="77777777" w:rsidR="008F67E9" w:rsidRPr="008F67E9" w:rsidRDefault="008F67E9" w:rsidP="00305B4C">
      <w:pPr>
        <w:pStyle w:val="ListParagraph"/>
        <w:numPr>
          <w:ilvl w:val="0"/>
          <w:numId w:val="2"/>
        </w:numPr>
        <w:tabs>
          <w:tab w:val="left" w:pos="441"/>
        </w:tabs>
        <w:ind w:left="660" w:right="530"/>
        <w:rPr>
          <w:rFonts w:ascii="Arial" w:hAnsi="Arial" w:cs="Arial"/>
          <w:b/>
          <w:color w:val="000000" w:themeColor="text1"/>
          <w:sz w:val="48"/>
          <w:szCs w:val="48"/>
          <w:u w:val="none"/>
        </w:rPr>
      </w:pPr>
    </w:p>
    <w:p w14:paraId="7DEF1473" w14:textId="77777777" w:rsidR="0052670E" w:rsidRPr="00594827" w:rsidRDefault="009D6342" w:rsidP="008F67E9">
      <w:pPr>
        <w:pStyle w:val="ListParagraph"/>
        <w:tabs>
          <w:tab w:val="left" w:pos="441"/>
        </w:tabs>
        <w:ind w:left="660" w:right="530" w:firstLine="0"/>
        <w:rPr>
          <w:rFonts w:ascii="Arial" w:hAnsi="Arial" w:cs="Arial"/>
          <w:b/>
          <w:bCs/>
          <w:color w:val="000000" w:themeColor="text1"/>
          <w:sz w:val="48"/>
          <w:szCs w:val="48"/>
          <w:u w:val="none"/>
        </w:rPr>
      </w:pPr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  <w:u w:val="none"/>
        </w:rPr>
        <w:t>Bundit</w:t>
      </w:r>
      <w:r w:rsidRPr="00594827">
        <w:rPr>
          <w:rFonts w:ascii="Arial" w:hAnsi="Arial" w:cs="Arial"/>
          <w:b/>
          <w:bCs/>
          <w:color w:val="000000" w:themeColor="text1"/>
          <w:spacing w:val="6"/>
          <w:w w:val="110"/>
          <w:sz w:val="48"/>
          <w:szCs w:val="48"/>
          <w:u w:val="none"/>
        </w:rPr>
        <w:t xml:space="preserve"> </w:t>
      </w:r>
      <w:r w:rsidRPr="00594827">
        <w:rPr>
          <w:rFonts w:ascii="Arial" w:hAnsi="Arial" w:cs="Arial"/>
          <w:b/>
          <w:bCs/>
          <w:color w:val="000000" w:themeColor="text1"/>
          <w:spacing w:val="-2"/>
          <w:w w:val="110"/>
          <w:sz w:val="48"/>
          <w:szCs w:val="48"/>
          <w:u w:val="none"/>
        </w:rPr>
        <w:t>PUANGTHONG</w:t>
      </w:r>
    </w:p>
    <w:p w14:paraId="57F08440" w14:textId="77777777" w:rsidR="0052670E" w:rsidRPr="00046BC0" w:rsidRDefault="009D6342" w:rsidP="00305B4C">
      <w:pPr>
        <w:spacing w:before="14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(Born</w:t>
      </w:r>
      <w:r w:rsidRPr="00046BC0">
        <w:rPr>
          <w:rFonts w:ascii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>1969)</w:t>
      </w:r>
    </w:p>
    <w:p w14:paraId="410E6A7C" w14:textId="77777777" w:rsidR="009D6342" w:rsidRDefault="009D6342" w:rsidP="009D6342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proofErr w:type="spellStart"/>
      <w:r w:rsidRPr="00594827">
        <w:rPr>
          <w:rFonts w:ascii="Tahoma" w:eastAsia="Microsoft Sans Serif" w:hAnsi="Tahoma" w:cs="Tahoma"/>
          <w:b/>
          <w:bCs/>
          <w:color w:val="000000" w:themeColor="text1"/>
          <w:w w:val="105"/>
          <w:sz w:val="48"/>
          <w:szCs w:val="48"/>
        </w:rPr>
        <w:t>อบเชย</w:t>
      </w:r>
      <w:proofErr w:type="spellEnd"/>
      <w:r w:rsidRPr="00594827">
        <w:rPr>
          <w:rFonts w:ascii="Arial" w:eastAsia="Microsoft Sans Serif" w:hAnsi="Arial" w:cs="Arial"/>
          <w:b/>
          <w:bCs/>
          <w:color w:val="000000" w:themeColor="text1"/>
          <w:spacing w:val="32"/>
          <w:w w:val="105"/>
          <w:sz w:val="48"/>
          <w:szCs w:val="48"/>
        </w:rPr>
        <w:t xml:space="preserve"> </w:t>
      </w:r>
      <w:proofErr w:type="spellStart"/>
      <w:r w:rsidRPr="00594827">
        <w:rPr>
          <w:rFonts w:ascii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Obchey</w:t>
      </w:r>
      <w:proofErr w:type="spellEnd"/>
      <w:r w:rsidRPr="00046BC0">
        <w:rPr>
          <w:rFonts w:ascii="Arial" w:hAnsi="Arial" w:cs="Arial"/>
          <w:color w:val="000000" w:themeColor="text1"/>
          <w:spacing w:val="33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2025</w:t>
      </w:r>
    </w:p>
    <w:p w14:paraId="6117EBB7" w14:textId="2272027B" w:rsidR="0052670E" w:rsidRPr="009D6342" w:rsidRDefault="009D6342" w:rsidP="009D6342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9D6342">
        <w:rPr>
          <w:rFonts w:ascii="Arial" w:hAnsi="Arial" w:cs="Arial"/>
          <w:color w:val="000000" w:themeColor="text1"/>
          <w:w w:val="105"/>
          <w:sz w:val="48"/>
          <w:szCs w:val="48"/>
        </w:rPr>
        <w:t>parts:</w:t>
      </w:r>
      <w:r w:rsidRPr="009D6342">
        <w:rPr>
          <w:rFonts w:ascii="Arial" w:hAnsi="Arial" w:cs="Arial"/>
          <w:color w:val="000000" w:themeColor="text1"/>
          <w:spacing w:val="1"/>
          <w:w w:val="105"/>
          <w:sz w:val="48"/>
          <w:szCs w:val="48"/>
        </w:rPr>
        <w:t xml:space="preserve"> </w:t>
      </w:r>
      <w:r w:rsidRPr="009D6342">
        <w:rPr>
          <w:rFonts w:ascii="Arial" w:hAnsi="Arial" w:cs="Arial"/>
          <w:color w:val="000000" w:themeColor="text1"/>
          <w:w w:val="105"/>
          <w:sz w:val="48"/>
          <w:szCs w:val="48"/>
        </w:rPr>
        <w:t>acrylic</w:t>
      </w:r>
      <w:r w:rsidRPr="009D6342">
        <w:rPr>
          <w:rFonts w:ascii="Arial" w:hAnsi="Arial" w:cs="Arial"/>
          <w:color w:val="000000" w:themeColor="text1"/>
          <w:spacing w:val="19"/>
          <w:w w:val="105"/>
          <w:sz w:val="48"/>
          <w:szCs w:val="48"/>
        </w:rPr>
        <w:t xml:space="preserve"> </w:t>
      </w:r>
      <w:r w:rsidRPr="009D6342">
        <w:rPr>
          <w:rFonts w:ascii="Arial" w:hAnsi="Arial" w:cs="Arial"/>
          <w:color w:val="000000" w:themeColor="text1"/>
          <w:w w:val="105"/>
          <w:sz w:val="48"/>
          <w:szCs w:val="48"/>
        </w:rPr>
        <w:t>on</w:t>
      </w:r>
      <w:r w:rsidRPr="009D6342">
        <w:rPr>
          <w:rFonts w:ascii="Arial" w:hAnsi="Arial" w:cs="Arial"/>
          <w:color w:val="000000" w:themeColor="text1"/>
          <w:spacing w:val="20"/>
          <w:w w:val="105"/>
          <w:sz w:val="48"/>
          <w:szCs w:val="48"/>
        </w:rPr>
        <w:t xml:space="preserve"> </w:t>
      </w:r>
      <w:r w:rsidRPr="009D6342">
        <w:rPr>
          <w:rFonts w:ascii="Arial" w:hAnsi="Arial" w:cs="Arial"/>
          <w:color w:val="000000" w:themeColor="text1"/>
          <w:spacing w:val="-2"/>
          <w:w w:val="105"/>
          <w:sz w:val="48"/>
          <w:szCs w:val="48"/>
        </w:rPr>
        <w:t>canvas</w:t>
      </w:r>
    </w:p>
    <w:p w14:paraId="6DBAAF0F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Commissioned</w:t>
      </w:r>
      <w:r w:rsidRPr="00046BC0">
        <w:rPr>
          <w:rFonts w:ascii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by</w:t>
      </w:r>
      <w:r w:rsidRPr="00046BC0">
        <w:rPr>
          <w:rFonts w:ascii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State</w:t>
      </w:r>
      <w:r w:rsidRPr="00046BC0">
        <w:rPr>
          <w:rFonts w:ascii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Library</w:t>
      </w:r>
      <w:r w:rsidRPr="00046BC0">
        <w:rPr>
          <w:rFonts w:ascii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>Victoria</w:t>
      </w:r>
    </w:p>
    <w:p w14:paraId="2EE2FD12" w14:textId="77777777" w:rsidR="0072254E" w:rsidRPr="00046BC0" w:rsidRDefault="0072254E" w:rsidP="00305B4C">
      <w:pPr>
        <w:pStyle w:val="BodyText"/>
        <w:spacing w:before="180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</w:rPr>
      </w:pPr>
    </w:p>
    <w:p w14:paraId="3B5DAA0B" w14:textId="551355D5" w:rsidR="0052670E" w:rsidRPr="00046BC0" w:rsidRDefault="009D6342" w:rsidP="00305B4C">
      <w:pPr>
        <w:pStyle w:val="BodyText"/>
        <w:spacing w:before="180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Together,</w:t>
      </w:r>
      <w:r w:rsidRPr="00046BC0">
        <w:rPr>
          <w:rFonts w:ascii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the objects in this case serve as an attempt to describe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Bundit’s</w:t>
      </w:r>
      <w:r w:rsidRPr="00046BC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artistic</w:t>
      </w:r>
      <w:r w:rsidRPr="00046BC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practice.</w:t>
      </w:r>
      <w:r w:rsidRPr="00046BC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His</w:t>
      </w:r>
      <w:r w:rsidRPr="00046BC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ancestors</w:t>
      </w:r>
      <w:r w:rsidRPr="00046BC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live</w:t>
      </w:r>
      <w:r w:rsidRPr="00046BC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on</w:t>
      </w:r>
      <w:r w:rsidRPr="00046BC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in</w:t>
      </w:r>
      <w:r w:rsidRPr="00046BC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his</w:t>
      </w:r>
      <w:r w:rsidRPr="00046BC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works,</w:t>
      </w:r>
      <w:r w:rsidRPr="00046BC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z w:val="48"/>
          <w:szCs w:val="48"/>
        </w:rPr>
        <w:t>coexisting</w:t>
      </w:r>
      <w:r w:rsidRPr="00046BC0">
        <w:rPr>
          <w:rFonts w:ascii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with spirits that he encounters in the everyday world,</w:t>
      </w:r>
      <w:r w:rsidRPr="00046BC0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even in advertisements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or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decorative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posters.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plays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with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English</w:t>
      </w:r>
      <w:r w:rsidRPr="00046BC0">
        <w:rPr>
          <w:rFonts w:ascii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words and phrases,</w:t>
      </w:r>
      <w:r w:rsidRPr="00046BC0">
        <w:rPr>
          <w:rFonts w:ascii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which are a basis for many of the hybrid figures</w:t>
      </w:r>
    </w:p>
    <w:p w14:paraId="13514090" w14:textId="77777777" w:rsidR="0052670E" w:rsidRPr="00046BC0" w:rsidRDefault="009D6342" w:rsidP="00305B4C">
      <w:pPr>
        <w:pStyle w:val="BodyText"/>
        <w:spacing w:before="6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that appear on his work.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His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‘smart worms’ are worm-like human figures whose limbs have atrophied – beings from a world where gadgets and smartphones perform their human functions.</w:t>
      </w:r>
      <w:r w:rsidRPr="00046BC0">
        <w:rPr>
          <w:rFonts w:ascii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Bundit’s characters live amid botanical illustrations and textile patterns, in paintings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that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grow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like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wild,</w:t>
      </w:r>
      <w:r w:rsidRPr="00046BC0">
        <w:rPr>
          <w:rFonts w:ascii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untamed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gardens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built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up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in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layers</w:t>
      </w:r>
      <w:r w:rsidRPr="00046BC0">
        <w:rPr>
          <w:rFonts w:ascii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>of acrylic and spray paint.</w:t>
      </w:r>
    </w:p>
    <w:p w14:paraId="5B8F8E3A" w14:textId="77777777" w:rsidR="0072254E" w:rsidRPr="00046BC0" w:rsidRDefault="0072254E" w:rsidP="00305B4C">
      <w:pPr>
        <w:spacing w:before="288"/>
        <w:ind w:left="660" w:right="530"/>
        <w:rPr>
          <w:rFonts w:ascii="Arial" w:hAnsi="Arial" w:cs="Arial"/>
          <w:color w:val="000000" w:themeColor="text1"/>
          <w:w w:val="110"/>
          <w:sz w:val="48"/>
          <w:szCs w:val="48"/>
          <w:u w:val="single" w:color="231F20"/>
        </w:rPr>
      </w:pPr>
    </w:p>
    <w:p w14:paraId="783933C1" w14:textId="44BE820A" w:rsidR="0052670E" w:rsidRPr="00046BC0" w:rsidRDefault="009D6342" w:rsidP="00305B4C">
      <w:pPr>
        <w:keepLines/>
        <w:pageBreakBefore/>
        <w:spacing w:before="288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</w:rPr>
        <w:t xml:space="preserve">Film of Bundit </w:t>
      </w:r>
      <w:proofErr w:type="spellStart"/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</w:rPr>
        <w:t>Puangthong</w:t>
      </w:r>
      <w:proofErr w:type="spellEnd"/>
      <w:r w:rsidRPr="00594827">
        <w:rPr>
          <w:rFonts w:ascii="Arial" w:hAnsi="Arial" w:cs="Arial"/>
          <w:b/>
          <w:bCs/>
          <w:color w:val="000000" w:themeColor="text1"/>
          <w:w w:val="110"/>
          <w:sz w:val="48"/>
          <w:szCs w:val="48"/>
        </w:rPr>
        <w:t xml:space="preserve"> created by State Library Victoria</w:t>
      </w:r>
      <w:r w:rsidRPr="00046BC0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Video, projection</w:t>
      </w:r>
    </w:p>
    <w:p w14:paraId="45836155" w14:textId="77777777" w:rsidR="0052670E" w:rsidRPr="00046BC0" w:rsidRDefault="009D6342" w:rsidP="00305B4C">
      <w:pPr>
        <w:spacing w:before="2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Duration:</w:t>
      </w:r>
      <w:r w:rsidRPr="00046BC0">
        <w:rPr>
          <w:rFonts w:ascii="Arial" w:hAnsi="Arial" w:cs="Arial"/>
          <w:color w:val="000000" w:themeColor="text1"/>
          <w:spacing w:val="4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w w:val="105"/>
          <w:sz w:val="48"/>
          <w:szCs w:val="48"/>
        </w:rPr>
        <w:t>3:36</w:t>
      </w:r>
      <w:r w:rsidRPr="00046BC0">
        <w:rPr>
          <w:rFonts w:ascii="Arial" w:hAnsi="Arial" w:cs="Arial"/>
          <w:color w:val="000000" w:themeColor="text1"/>
          <w:spacing w:val="24"/>
          <w:w w:val="105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w w:val="105"/>
          <w:sz w:val="48"/>
          <w:szCs w:val="48"/>
        </w:rPr>
        <w:t>mins</w:t>
      </w:r>
    </w:p>
    <w:p w14:paraId="5C39DB36" w14:textId="77777777" w:rsidR="0052670E" w:rsidRPr="00046BC0" w:rsidRDefault="009D6342" w:rsidP="00305B4C">
      <w:pPr>
        <w:spacing w:before="13"/>
        <w:ind w:left="660" w:right="530"/>
        <w:rPr>
          <w:rFonts w:ascii="Arial" w:hAnsi="Arial" w:cs="Arial"/>
          <w:color w:val="000000" w:themeColor="text1"/>
          <w:sz w:val="48"/>
          <w:szCs w:val="48"/>
        </w:rPr>
      </w:pPr>
      <w:r w:rsidRPr="00046BC0">
        <w:rPr>
          <w:rFonts w:ascii="Arial" w:hAnsi="Arial" w:cs="Arial"/>
          <w:color w:val="000000" w:themeColor="text1"/>
          <w:spacing w:val="4"/>
          <w:sz w:val="48"/>
          <w:szCs w:val="48"/>
        </w:rPr>
        <w:t>Director:</w:t>
      </w:r>
      <w:r w:rsidRPr="00046BC0">
        <w:rPr>
          <w:rFonts w:ascii="Arial" w:hAnsi="Arial" w:cs="Arial"/>
          <w:color w:val="000000" w:themeColor="text1"/>
          <w:spacing w:val="45"/>
          <w:sz w:val="48"/>
          <w:szCs w:val="48"/>
        </w:rPr>
        <w:t xml:space="preserve"> </w:t>
      </w:r>
      <w:proofErr w:type="spellStart"/>
      <w:r w:rsidRPr="00046BC0">
        <w:rPr>
          <w:rFonts w:ascii="Arial" w:hAnsi="Arial" w:cs="Arial"/>
          <w:color w:val="000000" w:themeColor="text1"/>
          <w:spacing w:val="4"/>
          <w:sz w:val="48"/>
          <w:szCs w:val="48"/>
        </w:rPr>
        <w:t>Yeoseop</w:t>
      </w:r>
      <w:proofErr w:type="spellEnd"/>
      <w:r w:rsidRPr="00046BC0">
        <w:rPr>
          <w:rFonts w:ascii="Arial" w:hAnsi="Arial" w:cs="Arial"/>
          <w:color w:val="000000" w:themeColor="text1"/>
          <w:spacing w:val="76"/>
          <w:sz w:val="48"/>
          <w:szCs w:val="48"/>
        </w:rPr>
        <w:t xml:space="preserve"> </w:t>
      </w:r>
      <w:r w:rsidRPr="00046BC0">
        <w:rPr>
          <w:rFonts w:ascii="Arial" w:hAnsi="Arial" w:cs="Arial"/>
          <w:color w:val="000000" w:themeColor="text1"/>
          <w:spacing w:val="-4"/>
          <w:sz w:val="48"/>
          <w:szCs w:val="48"/>
        </w:rPr>
        <w:t>Yoon</w:t>
      </w:r>
    </w:p>
    <w:sectPr w:rsidR="0052670E" w:rsidRPr="00046BC0" w:rsidSect="0072254E">
      <w:pgSz w:w="11900" w:h="16840"/>
      <w:pgMar w:top="1168" w:right="42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0EDD"/>
    <w:multiLevelType w:val="hybridMultilevel"/>
    <w:tmpl w:val="0A666CD0"/>
    <w:lvl w:ilvl="0" w:tplc="E880174A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DC646944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DA766FE6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508C9BF0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4" w:tplc="CBECD79E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5" w:tplc="8902AFD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6" w:tplc="95FC8CA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7" w:tplc="93329008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8" w:tplc="1158D816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BB16FF"/>
    <w:multiLevelType w:val="hybridMultilevel"/>
    <w:tmpl w:val="CD82805E"/>
    <w:lvl w:ilvl="0" w:tplc="2522DA72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0B4E1B4E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FC888EF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3A52D624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4" w:tplc="C472F4DC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5" w:tplc="5CB2B20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6" w:tplc="6D26C1E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7" w:tplc="966E8DF2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8" w:tplc="EBC804AC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772DF4"/>
    <w:multiLevelType w:val="hybridMultilevel"/>
    <w:tmpl w:val="BFF4A6AA"/>
    <w:lvl w:ilvl="0" w:tplc="65EC7CF8">
      <w:start w:val="1"/>
      <w:numFmt w:val="decimal"/>
      <w:lvlText w:val="%1"/>
      <w:lvlJc w:val="left"/>
      <w:pPr>
        <w:ind w:left="502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C938F1F6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  <w:lvl w:ilvl="2" w:tplc="F124983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3" w:tplc="2FAAD75C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4" w:tplc="8036028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5" w:tplc="075247D8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6" w:tplc="86341480">
      <w:numFmt w:val="bullet"/>
      <w:lvlText w:val="•"/>
      <w:lvlJc w:val="left"/>
      <w:pPr>
        <w:ind w:left="4343" w:hanging="360"/>
      </w:pPr>
      <w:rPr>
        <w:rFonts w:hint="default"/>
        <w:lang w:val="en-US" w:eastAsia="en-US" w:bidi="ar-SA"/>
      </w:rPr>
    </w:lvl>
    <w:lvl w:ilvl="7" w:tplc="F30247FC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FFC00B1C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B2B40FE"/>
    <w:multiLevelType w:val="hybridMultilevel"/>
    <w:tmpl w:val="61661836"/>
    <w:lvl w:ilvl="0" w:tplc="3BFCB48A">
      <w:start w:val="1"/>
      <w:numFmt w:val="decimal"/>
      <w:lvlText w:val="%1"/>
      <w:lvlJc w:val="left"/>
      <w:pPr>
        <w:ind w:left="442" w:hanging="360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4D9CB650"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2" w:tplc="CD5E23E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3" w:tplc="FCF0197C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4" w:tplc="047201F8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01C2AF7E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6" w:tplc="290C3516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7" w:tplc="EF16E598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8" w:tplc="AD7AB6CC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BB74A0"/>
    <w:multiLevelType w:val="hybridMultilevel"/>
    <w:tmpl w:val="AFDE6C60"/>
    <w:lvl w:ilvl="0" w:tplc="1EE22F84">
      <w:start w:val="1"/>
      <w:numFmt w:val="decimal"/>
      <w:lvlText w:val="%1"/>
      <w:lvlJc w:val="left"/>
      <w:pPr>
        <w:ind w:left="4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84BCB6A2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2" w:tplc="0512ECAE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5D2CCD78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4" w:tplc="226CFA1A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5" w:tplc="6380BD3A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6" w:tplc="ED54572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7" w:tplc="2FBA7AC8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8" w:tplc="B5865F66">
      <w:numFmt w:val="bullet"/>
      <w:lvlText w:val="•"/>
      <w:lvlJc w:val="left"/>
      <w:pPr>
        <w:ind w:left="575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9CC5D87"/>
    <w:multiLevelType w:val="hybridMultilevel"/>
    <w:tmpl w:val="0E10CC40"/>
    <w:lvl w:ilvl="0" w:tplc="56BAB918">
      <w:start w:val="1"/>
      <w:numFmt w:val="decimal"/>
      <w:lvlText w:val="%1"/>
      <w:lvlJc w:val="left"/>
      <w:pPr>
        <w:ind w:left="644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A036DA8C"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2" w:tplc="BD2E214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3" w:tplc="9DB0D46C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4" w:tplc="C72A1B14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2BBE7C04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6" w:tplc="36C6BE80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7" w:tplc="ACAAA428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8" w:tplc="16865ACA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</w:abstractNum>
  <w:num w:numId="1" w16cid:durableId="643782422">
    <w:abstractNumId w:val="1"/>
  </w:num>
  <w:num w:numId="2" w16cid:durableId="1626304023">
    <w:abstractNumId w:val="5"/>
  </w:num>
  <w:num w:numId="3" w16cid:durableId="364910934">
    <w:abstractNumId w:val="3"/>
  </w:num>
  <w:num w:numId="4" w16cid:durableId="1856579019">
    <w:abstractNumId w:val="2"/>
  </w:num>
  <w:num w:numId="5" w16cid:durableId="1548104714">
    <w:abstractNumId w:val="0"/>
  </w:num>
  <w:num w:numId="6" w16cid:durableId="894243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70E"/>
    <w:rsid w:val="000133C4"/>
    <w:rsid w:val="00014611"/>
    <w:rsid w:val="00046BC0"/>
    <w:rsid w:val="000A18E5"/>
    <w:rsid w:val="001505A6"/>
    <w:rsid w:val="0015453E"/>
    <w:rsid w:val="0019408D"/>
    <w:rsid w:val="001D6DAD"/>
    <w:rsid w:val="001F7F1D"/>
    <w:rsid w:val="00253458"/>
    <w:rsid w:val="00260943"/>
    <w:rsid w:val="00305B4C"/>
    <w:rsid w:val="00385B34"/>
    <w:rsid w:val="003C65AD"/>
    <w:rsid w:val="003D563F"/>
    <w:rsid w:val="00462289"/>
    <w:rsid w:val="00516DBB"/>
    <w:rsid w:val="0052670E"/>
    <w:rsid w:val="00542CBF"/>
    <w:rsid w:val="00594827"/>
    <w:rsid w:val="00621084"/>
    <w:rsid w:val="006A63EC"/>
    <w:rsid w:val="006B190A"/>
    <w:rsid w:val="006D3C4E"/>
    <w:rsid w:val="006F6C7C"/>
    <w:rsid w:val="0072254E"/>
    <w:rsid w:val="007B27EC"/>
    <w:rsid w:val="008122D2"/>
    <w:rsid w:val="00834081"/>
    <w:rsid w:val="008502CB"/>
    <w:rsid w:val="008A3B76"/>
    <w:rsid w:val="008A5151"/>
    <w:rsid w:val="008F67E9"/>
    <w:rsid w:val="0098053F"/>
    <w:rsid w:val="009D6342"/>
    <w:rsid w:val="00A42F3F"/>
    <w:rsid w:val="00A80D84"/>
    <w:rsid w:val="00AD30B6"/>
    <w:rsid w:val="00B646F3"/>
    <w:rsid w:val="00B74AC8"/>
    <w:rsid w:val="00BD41D2"/>
    <w:rsid w:val="00C02301"/>
    <w:rsid w:val="00CD6B00"/>
    <w:rsid w:val="00D368BB"/>
    <w:rsid w:val="00EB2888"/>
    <w:rsid w:val="00F177E8"/>
    <w:rsid w:val="00F9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AAB27"/>
  <w15:docId w15:val="{8C472C62-2D5E-4D74-9A57-F460087E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441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41B7EDFF68E4E88E4751542D41165" ma:contentTypeVersion="15" ma:contentTypeDescription="Create a new document." ma:contentTypeScope="" ma:versionID="276e4eab356cbfd7c6e27401f1309752">
  <xsd:schema xmlns:xsd="http://www.w3.org/2001/XMLSchema" xmlns:xs="http://www.w3.org/2001/XMLSchema" xmlns:p="http://schemas.microsoft.com/office/2006/metadata/properties" xmlns:ns2="9a2bdd61-247a-470c-a320-efeb99a9a088" xmlns:ns3="bb03c970-a320-47f0-a703-94aaf6129d6e" targetNamespace="http://schemas.microsoft.com/office/2006/metadata/properties" ma:root="true" ma:fieldsID="b1a68fbc339de7c6a3883f700bff0e7b" ns2:_="" ns3:_="">
    <xsd:import namespace="9a2bdd61-247a-470c-a320-efeb99a9a088"/>
    <xsd:import namespace="bb03c970-a320-47f0-a703-94aaf6129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bdd61-247a-470c-a320-efeb99a9a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3c970-a320-47f0-a703-94aaf6129d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b9b5d3-1f3f-47d6-bd65-cc5b338522d0}" ma:internalName="TaxCatchAll" ma:showField="CatchAllData" ma:web="bb03c970-a320-47f0-a703-94aaf6129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2bdd61-247a-470c-a320-efeb99a9a088">
      <Terms xmlns="http://schemas.microsoft.com/office/infopath/2007/PartnerControls"/>
    </lcf76f155ced4ddcb4097134ff3c332f>
    <TaxCatchAll xmlns="bb03c970-a320-47f0-a703-94aaf6129d6e" xsi:nil="true"/>
  </documentManagement>
</p:properties>
</file>

<file path=customXml/itemProps1.xml><?xml version="1.0" encoding="utf-8"?>
<ds:datastoreItem xmlns:ds="http://schemas.openxmlformats.org/officeDocument/2006/customXml" ds:itemID="{FC792E60-3A3C-406E-B82F-CDBD7BA1F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67FA2-D145-493E-AEFF-D9C9FF056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bdd61-247a-470c-a320-efeb99a9a088"/>
    <ds:schemaRef ds:uri="bb03c970-a320-47f0-a703-94aaf6129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F01C8-F891-4A46-B9B6-D4D04E05C478}">
  <ds:schemaRefs>
    <ds:schemaRef ds:uri="http://schemas.microsoft.com/office/2006/metadata/properties"/>
    <ds:schemaRef ds:uri="http://schemas.microsoft.com/office/infopath/2007/PartnerControls"/>
    <ds:schemaRef ds:uri="9a2bdd61-247a-470c-a320-efeb99a9a088"/>
    <ds:schemaRef ds:uri="bb03c970-a320-47f0-a703-94aaf6129d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2101</Words>
  <Characters>11981</Characters>
  <Application>Microsoft Office Word</Application>
  <DocSecurity>4</DocSecurity>
  <Lines>99</Lines>
  <Paragraphs>28</Paragraphs>
  <ScaleCrop>false</ScaleCrop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Benedeta Monteverde</cp:lastModifiedBy>
  <cp:revision>42</cp:revision>
  <dcterms:created xsi:type="dcterms:W3CDTF">2025-09-10T19:26:00Z</dcterms:created>
  <dcterms:modified xsi:type="dcterms:W3CDTF">2025-10-06T23:10:00Z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0x01010011B41B7EDFF68E4E88E4751542D41165</vt:lpwstr>
  </property>
  <property fmtid="{D5CDD505-2E9C-101B-9397-08002B2CF9AE}" pid="7" name="MediaServiceImageTags">
    <vt:lpwstr/>
  </property>
</Properties>
</file>